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1DB6" w14:textId="16ECA64A" w:rsidR="00841261" w:rsidRDefault="00841261">
      <w:r>
        <w:t>Dr. Sandor</w:t>
      </w:r>
      <w:r w:rsidR="00A22726">
        <w:t xml:space="preserve"> and Berthe Benedek Memorial Library</w:t>
      </w:r>
      <w:r w:rsidR="00BC2840">
        <w:t xml:space="preserve"> Board of Trustees Meeting #</w:t>
      </w:r>
      <w:r w:rsidR="005458F3">
        <w:t>1</w:t>
      </w:r>
      <w:r w:rsidR="004D5916">
        <w:t xml:space="preserve"> </w:t>
      </w:r>
      <w:r w:rsidR="00BF1183">
        <w:t>minutes</w:t>
      </w:r>
      <w:r w:rsidR="004D5916">
        <w:t>. January 24 2023</w:t>
      </w:r>
      <w:r w:rsidR="00F47350">
        <w:t>%</w:t>
      </w:r>
    </w:p>
    <w:p w14:paraId="46F82D8D" w14:textId="39F84AC5" w:rsidR="00BF1183" w:rsidRDefault="00BF1183"/>
    <w:p w14:paraId="05594B86" w14:textId="5959B8B4" w:rsidR="00BF1183" w:rsidRDefault="00BF1183">
      <w:r>
        <w:t>Members present:</w:t>
      </w:r>
      <w:r w:rsidR="000A1262">
        <w:t xml:space="preserve"> </w:t>
      </w:r>
      <w:r w:rsidR="004E7978">
        <w:t xml:space="preserve">    </w:t>
      </w:r>
      <w:r w:rsidR="000A1262">
        <w:t xml:space="preserve">Mary Finch, </w:t>
      </w:r>
      <w:r w:rsidR="00293B04">
        <w:t xml:space="preserve">Susan Goodrich, </w:t>
      </w:r>
      <w:r w:rsidR="003C0EAB">
        <w:t xml:space="preserve">Tim Allard, Roxanna Miller, Pres. Bill </w:t>
      </w:r>
      <w:r w:rsidR="004E7978">
        <w:t xml:space="preserve">Fiske, </w:t>
      </w:r>
    </w:p>
    <w:p w14:paraId="4C267E2B" w14:textId="00CF8249" w:rsidR="005458F3" w:rsidRDefault="000233B8">
      <w:r>
        <w:tab/>
      </w:r>
      <w:r>
        <w:tab/>
        <w:t xml:space="preserve">          Director Candy Wils</w:t>
      </w:r>
      <w:r w:rsidR="007D72A0">
        <w:t>on</w:t>
      </w:r>
    </w:p>
    <w:p w14:paraId="33C5DB4D" w14:textId="77777777" w:rsidR="007D72A0" w:rsidRDefault="007D72A0"/>
    <w:p w14:paraId="3DA5BB4C" w14:textId="03887230" w:rsidR="00275B35" w:rsidRDefault="005458F3">
      <w:r>
        <w:t>Membe</w:t>
      </w:r>
      <w:r w:rsidR="003F6ECB">
        <w:t xml:space="preserve">rs </w:t>
      </w:r>
      <w:r>
        <w:t>absent:</w:t>
      </w:r>
      <w:r w:rsidR="000233B8">
        <w:t xml:space="preserve">   No</w:t>
      </w:r>
      <w:r w:rsidR="007D72A0">
        <w:t xml:space="preserve"> one</w:t>
      </w:r>
    </w:p>
    <w:p w14:paraId="16192610" w14:textId="5DD5E9D6" w:rsidR="00275B35" w:rsidRDefault="00275B35"/>
    <w:p w14:paraId="5F766AF2" w14:textId="11F58670" w:rsidR="00BA137B" w:rsidRDefault="004E2127">
      <w:r>
        <w:t>I</w:t>
      </w:r>
      <w:r w:rsidR="00275B35">
        <w:t>n attendance</w:t>
      </w:r>
      <w:r w:rsidR="00BA137B">
        <w:t xml:space="preserve">: Two representatives from </w:t>
      </w:r>
      <w:r w:rsidR="00B719C9">
        <w:t>Pro Action</w:t>
      </w:r>
    </w:p>
    <w:p w14:paraId="72823BB9" w14:textId="093A2C3C" w:rsidR="007D72A0" w:rsidRDefault="007D72A0"/>
    <w:p w14:paraId="6A92B7CF" w14:textId="1D13BA6A" w:rsidR="00E1371E" w:rsidRDefault="005537DF">
      <w:pPr>
        <w:rPr>
          <w:u w:val="single"/>
        </w:rPr>
      </w:pPr>
      <w:r>
        <w:t>Pres. Fiske opened the meeting at 3:05PM.</w:t>
      </w:r>
      <w:r w:rsidR="00187DAD">
        <w:t xml:space="preserve">  Board members discussed the </w:t>
      </w:r>
      <w:r w:rsidR="00206B58">
        <w:t>Memo</w:t>
      </w:r>
      <w:r w:rsidR="006B76ED">
        <w:t xml:space="preserve"> of Understanding with Pro Action.</w:t>
      </w:r>
      <w:r w:rsidR="00D83B55">
        <w:t xml:space="preserve"> The.</w:t>
      </w:r>
      <w:r w:rsidR="00BD12A7">
        <w:t xml:space="preserve"> </w:t>
      </w:r>
      <w:r w:rsidR="00CD42C8">
        <w:t xml:space="preserve">Program Supervisor and the classroom teacher </w:t>
      </w:r>
      <w:r w:rsidR="009B6106">
        <w:t xml:space="preserve">described their program and </w:t>
      </w:r>
      <w:r w:rsidR="000F5A62">
        <w:t>its</w:t>
      </w:r>
      <w:r w:rsidR="009B6106">
        <w:t xml:space="preserve"> </w:t>
      </w:r>
      <w:r w:rsidR="000F5A62">
        <w:t>status</w:t>
      </w:r>
      <w:r w:rsidR="00A1468A">
        <w:t xml:space="preserve"> regarding numbers </w:t>
      </w:r>
      <w:r w:rsidR="00E1371E">
        <w:t xml:space="preserve">and services.  </w:t>
      </w:r>
      <w:r w:rsidR="00931564">
        <w:t xml:space="preserve">The board by consensus would like to </w:t>
      </w:r>
      <w:r w:rsidR="007A26B8">
        <w:t xml:space="preserve">continue support of this program for the </w:t>
      </w:r>
      <w:r w:rsidR="00E84BEB">
        <w:t xml:space="preserve">next </w:t>
      </w:r>
      <w:r w:rsidR="007A26B8">
        <w:t xml:space="preserve">six months per the </w:t>
      </w:r>
      <w:r w:rsidR="001D6226">
        <w:t xml:space="preserve">memorandum. </w:t>
      </w:r>
      <w:r w:rsidR="00D84BAC">
        <w:t xml:space="preserve"> Pres. </w:t>
      </w:r>
      <w:r w:rsidR="00E84BEB">
        <w:t xml:space="preserve">Fiske </w:t>
      </w:r>
      <w:r w:rsidR="00D84BAC" w:rsidRPr="004E2127">
        <w:t xml:space="preserve">signed the </w:t>
      </w:r>
      <w:r w:rsidR="004E2127" w:rsidRPr="004E2127">
        <w:t>memorandum</w:t>
      </w:r>
      <w:r w:rsidR="004E2127">
        <w:t>.</w:t>
      </w:r>
    </w:p>
    <w:p w14:paraId="677D669F" w14:textId="50D6C617" w:rsidR="00E8392F" w:rsidRDefault="00E8392F">
      <w:pPr>
        <w:rPr>
          <w:u w:val="single"/>
        </w:rPr>
      </w:pPr>
    </w:p>
    <w:p w14:paraId="708A77C3" w14:textId="32C0AA45" w:rsidR="008163EE" w:rsidRDefault="00BD2E68">
      <w:r>
        <w:t xml:space="preserve">The board </w:t>
      </w:r>
      <w:r w:rsidR="00EC0B44">
        <w:t xml:space="preserve">read the proposed Agenda. Bill moved to </w:t>
      </w:r>
      <w:r w:rsidR="004E2127">
        <w:t>accept</w:t>
      </w:r>
      <w:r w:rsidR="00D671E1">
        <w:t xml:space="preserve"> </w:t>
      </w:r>
      <w:r w:rsidR="00753760">
        <w:t xml:space="preserve">the </w:t>
      </w:r>
      <w:r w:rsidR="00430AD7">
        <w:t xml:space="preserve">agenda as amended. </w:t>
      </w:r>
      <w:r w:rsidR="0038697A">
        <w:t xml:space="preserve"> </w:t>
      </w:r>
      <w:r w:rsidR="00826974">
        <w:t>A</w:t>
      </w:r>
      <w:r w:rsidR="004E2127">
        <w:t>ccepted</w:t>
      </w:r>
      <w:r w:rsidR="00826974">
        <w:t xml:space="preserve">.  </w:t>
      </w:r>
      <w:r w:rsidR="001F7CEF">
        <w:t xml:space="preserve">The minutes of the </w:t>
      </w:r>
    </w:p>
    <w:p w14:paraId="454E8865" w14:textId="24255F7D" w:rsidR="00C627A0" w:rsidRDefault="00A36571">
      <w:r>
        <w:t xml:space="preserve">November 22 meeting </w:t>
      </w:r>
      <w:r w:rsidR="009070BC">
        <w:t>were read,</w:t>
      </w:r>
      <w:r w:rsidR="0049224B">
        <w:t xml:space="preserve"> </w:t>
      </w:r>
      <w:r w:rsidR="00F539FD">
        <w:t xml:space="preserve">extra </w:t>
      </w:r>
      <w:r w:rsidR="0049224B">
        <w:t xml:space="preserve">information about Candy’s </w:t>
      </w:r>
      <w:r w:rsidR="00F539FD">
        <w:t xml:space="preserve">hours was added, </w:t>
      </w:r>
      <w:r w:rsidR="004E2127">
        <w:t>a</w:t>
      </w:r>
      <w:r w:rsidR="00F539FD">
        <w:t xml:space="preserve">nd corrections made.  </w:t>
      </w:r>
      <w:r w:rsidR="00BF4D73">
        <w:t xml:space="preserve">Tim moved to accept the minutes; </w:t>
      </w:r>
      <w:r w:rsidR="00C906F0">
        <w:t xml:space="preserve">Bill seconded </w:t>
      </w:r>
      <w:r w:rsidR="00442371">
        <w:t xml:space="preserve">the motion.  </w:t>
      </w:r>
      <w:r w:rsidR="00C627A0">
        <w:t>Accepted.</w:t>
      </w:r>
    </w:p>
    <w:p w14:paraId="778B352C" w14:textId="77777777" w:rsidR="00C627A0" w:rsidRDefault="00C627A0"/>
    <w:p w14:paraId="1B4738A4" w14:textId="456B9460" w:rsidR="00A36571" w:rsidRDefault="00C627A0">
      <w:r>
        <w:rPr>
          <w:u w:val="single"/>
        </w:rPr>
        <w:t>Treasurer’s Report</w:t>
      </w:r>
    </w:p>
    <w:p w14:paraId="4B280EA6" w14:textId="144FADF3" w:rsidR="00963E2B" w:rsidRDefault="00963E2B" w:rsidP="004E2127">
      <w:pPr>
        <w:pStyle w:val="ListParagraph"/>
        <w:numPr>
          <w:ilvl w:val="0"/>
          <w:numId w:val="4"/>
        </w:numPr>
      </w:pPr>
      <w:r>
        <w:t xml:space="preserve"> The balance </w:t>
      </w:r>
      <w:r w:rsidR="00224090">
        <w:t xml:space="preserve">sheets </w:t>
      </w:r>
      <w:r w:rsidR="0052482B">
        <w:t>as of</w:t>
      </w:r>
    </w:p>
    <w:p w14:paraId="5831B152" w14:textId="7338C538" w:rsidR="00224090" w:rsidRDefault="00224090">
      <w:r>
        <w:tab/>
      </w:r>
      <w:r w:rsidR="0003210B">
        <w:t xml:space="preserve"> November 30, 202</w:t>
      </w:r>
      <w:r w:rsidR="00EE0858">
        <w:t>2</w:t>
      </w:r>
    </w:p>
    <w:p w14:paraId="2FE86112" w14:textId="63F2F46C" w:rsidR="007F0116" w:rsidRDefault="007F0116">
      <w:r>
        <w:tab/>
        <w:t xml:space="preserve"> December</w:t>
      </w:r>
      <w:r w:rsidR="00EE0858">
        <w:t xml:space="preserve"> 31; 2022</w:t>
      </w:r>
    </w:p>
    <w:p w14:paraId="4E8D374C" w14:textId="50581571" w:rsidR="00BE46A2" w:rsidRDefault="00EE0858">
      <w:r>
        <w:tab/>
      </w:r>
      <w:r w:rsidR="0052482B">
        <w:t xml:space="preserve"> January 20</w:t>
      </w:r>
      <w:r w:rsidR="00AB3311">
        <w:t>, 2022</w:t>
      </w:r>
      <w:r w:rsidR="004E2127">
        <w:t xml:space="preserve"> </w:t>
      </w:r>
      <w:r w:rsidR="00EC1CF5">
        <w:t>we</w:t>
      </w:r>
      <w:r w:rsidR="00BE46A2">
        <w:t>re</w:t>
      </w:r>
      <w:r w:rsidR="00EC1CF5">
        <w:t xml:space="preserve"> all accepted by the bo</w:t>
      </w:r>
      <w:r w:rsidR="00124401">
        <w:t>ard</w:t>
      </w:r>
    </w:p>
    <w:p w14:paraId="028C8FEE" w14:textId="306C8E54" w:rsidR="00BE46A2" w:rsidRDefault="00F24DA8">
      <w:r>
        <w:t xml:space="preserve">   2.    After review</w:t>
      </w:r>
      <w:r w:rsidR="00BD34D1">
        <w:t xml:space="preserve"> of the Operating Budget, </w:t>
      </w:r>
      <w:r w:rsidR="00E905A1">
        <w:t xml:space="preserve">the board accepted it by </w:t>
      </w:r>
      <w:r w:rsidR="004E2127">
        <w:t>consensus</w:t>
      </w:r>
      <w:r w:rsidR="00AF4467">
        <w:t>.</w:t>
      </w:r>
    </w:p>
    <w:p w14:paraId="1A0486DA" w14:textId="3AB62493" w:rsidR="00AF4467" w:rsidRDefault="00AF4467"/>
    <w:p w14:paraId="78A5EAE6" w14:textId="73192670" w:rsidR="00AF4467" w:rsidRDefault="00AF4467">
      <w:r>
        <w:t xml:space="preserve">   3.  </w:t>
      </w:r>
      <w:r w:rsidR="00A00B02">
        <w:t xml:space="preserve">Judy White </w:t>
      </w:r>
      <w:r w:rsidR="000F5A62">
        <w:t>bequeathed</w:t>
      </w:r>
      <w:r w:rsidR="00A00B02">
        <w:t xml:space="preserve"> $</w:t>
      </w:r>
      <w:r w:rsidR="001355E2">
        <w:t>10,000</w:t>
      </w:r>
      <w:r w:rsidR="004E2127">
        <w:t xml:space="preserve"> </w:t>
      </w:r>
      <w:r w:rsidR="001355E2">
        <w:t xml:space="preserve">from her estate to </w:t>
      </w:r>
      <w:r w:rsidR="004E2127">
        <w:t>BML</w:t>
      </w:r>
      <w:r w:rsidR="001355E2">
        <w:t xml:space="preserve">. Candy </w:t>
      </w:r>
      <w:r w:rsidR="004E2127">
        <w:t>deposited</w:t>
      </w:r>
      <w:r w:rsidR="001355E2">
        <w:t xml:space="preserve"> check.</w:t>
      </w:r>
    </w:p>
    <w:p w14:paraId="292377D2" w14:textId="50B87633" w:rsidR="00BD38BF" w:rsidRDefault="00BD38BF"/>
    <w:p w14:paraId="4F9B643C" w14:textId="2D9527D6" w:rsidR="00BD38BF" w:rsidRDefault="00BD38BF">
      <w:r>
        <w:rPr>
          <w:u w:val="single"/>
        </w:rPr>
        <w:t>Old Business</w:t>
      </w:r>
    </w:p>
    <w:p w14:paraId="76C6E62F" w14:textId="4779977A" w:rsidR="00174A93" w:rsidRDefault="00174A93"/>
    <w:p w14:paraId="1EB50DA5" w14:textId="0BF874FA" w:rsidR="00174A93" w:rsidRDefault="00174A93" w:rsidP="00174A93">
      <w:pPr>
        <w:pStyle w:val="ListParagraph"/>
        <w:numPr>
          <w:ilvl w:val="0"/>
          <w:numId w:val="1"/>
        </w:numPr>
      </w:pPr>
      <w:r>
        <w:t xml:space="preserve"> The Friend</w:t>
      </w:r>
      <w:r w:rsidR="00CC3AD5">
        <w:t>’s Group</w:t>
      </w:r>
    </w:p>
    <w:p w14:paraId="63522367" w14:textId="77777777" w:rsidR="00AF3FFF" w:rsidRDefault="00CC3AD5" w:rsidP="00CC3AD5">
      <w:pPr>
        <w:pStyle w:val="ListParagraph"/>
        <w:numPr>
          <w:ilvl w:val="0"/>
          <w:numId w:val="2"/>
        </w:numPr>
      </w:pPr>
      <w:r>
        <w:t xml:space="preserve"> </w:t>
      </w:r>
      <w:r w:rsidR="00D72DCF">
        <w:t>Fund Raiser</w:t>
      </w:r>
      <w:r w:rsidR="00022441">
        <w:t xml:space="preserve">s for this year: </w:t>
      </w:r>
    </w:p>
    <w:p w14:paraId="55AC6213" w14:textId="25AFE836" w:rsidR="00CC3AD5" w:rsidRDefault="0096561D" w:rsidP="00AF3FFF">
      <w:pPr>
        <w:ind w:left="720" w:firstLine="720"/>
      </w:pPr>
      <w:r>
        <w:t>Chicken BBQ. On Memorial Day</w:t>
      </w:r>
    </w:p>
    <w:p w14:paraId="686C2B84" w14:textId="1D5AAF52" w:rsidR="00AF3FFF" w:rsidRDefault="00AF3FFF" w:rsidP="00AF3FFF">
      <w:pPr>
        <w:ind w:left="720" w:firstLine="720"/>
      </w:pPr>
      <w:r>
        <w:t>May Sale</w:t>
      </w:r>
      <w:r w:rsidR="003439E4">
        <w:t>s Day with paperbacks, coffee</w:t>
      </w:r>
      <w:r w:rsidR="008C5054">
        <w:t>, and donuts offered for sale</w:t>
      </w:r>
    </w:p>
    <w:p w14:paraId="4A3A6E1E" w14:textId="3D63A13B" w:rsidR="008C5054" w:rsidRDefault="00711B34" w:rsidP="00AF3FFF">
      <w:pPr>
        <w:ind w:left="720" w:firstLine="720"/>
      </w:pPr>
      <w:r>
        <w:t xml:space="preserve">Annual Book </w:t>
      </w:r>
      <w:r w:rsidR="004E2127">
        <w:t>a</w:t>
      </w:r>
      <w:r>
        <w:t>nd Bake Sale in F</w:t>
      </w:r>
      <w:r w:rsidR="004E2127">
        <w:t>a</w:t>
      </w:r>
      <w:r>
        <w:t>ll</w:t>
      </w:r>
    </w:p>
    <w:p w14:paraId="47F8F95F" w14:textId="69F3A9BC" w:rsidR="00711B34" w:rsidRDefault="00A37AAC" w:rsidP="00AF3FFF">
      <w:pPr>
        <w:ind w:left="720" w:firstLine="720"/>
      </w:pPr>
      <w:r>
        <w:t>FLX Gives in Nov</w:t>
      </w:r>
      <w:r w:rsidR="00467398">
        <w:t>ember</w:t>
      </w:r>
    </w:p>
    <w:p w14:paraId="3A31CAFF" w14:textId="10F9CD9A" w:rsidR="00D75A71" w:rsidRDefault="00467398" w:rsidP="00D75A71">
      <w:pPr>
        <w:ind w:left="720" w:firstLine="720"/>
      </w:pPr>
      <w:r>
        <w:t xml:space="preserve">Annual membership </w:t>
      </w:r>
      <w:r w:rsidR="00D75A71">
        <w:t>renewals</w:t>
      </w:r>
    </w:p>
    <w:p w14:paraId="33B6DF8E" w14:textId="322D34B8" w:rsidR="00DB4A9C" w:rsidRDefault="00DB4A9C" w:rsidP="00DB4A9C">
      <w:pPr>
        <w:pStyle w:val="ListParagraph"/>
      </w:pPr>
      <w:r>
        <w:t xml:space="preserve"> 2.  </w:t>
      </w:r>
      <w:r w:rsidR="00E1670E">
        <w:t xml:space="preserve"> The village </w:t>
      </w:r>
      <w:r w:rsidR="007F4D5B">
        <w:t>Message Board</w:t>
      </w:r>
    </w:p>
    <w:p w14:paraId="3CE0604F" w14:textId="72F68459" w:rsidR="00B35B12" w:rsidRDefault="003E3B88" w:rsidP="00B35B12">
      <w:pPr>
        <w:pStyle w:val="ListParagraph"/>
      </w:pPr>
      <w:r>
        <w:t xml:space="preserve">         By </w:t>
      </w:r>
      <w:r w:rsidR="00B35B12">
        <w:t>consensus</w:t>
      </w:r>
      <w:r>
        <w:t xml:space="preserve"> this board agreed </w:t>
      </w:r>
      <w:r w:rsidR="00B35B12">
        <w:t xml:space="preserve">that The Friend’s </w:t>
      </w:r>
      <w:r w:rsidR="00DD368B">
        <w:t>Group could properly donate</w:t>
      </w:r>
    </w:p>
    <w:p w14:paraId="76404F07" w14:textId="59CDBBDE" w:rsidR="003267A5" w:rsidRDefault="003267A5" w:rsidP="00B35B12">
      <w:pPr>
        <w:pStyle w:val="ListParagraph"/>
      </w:pPr>
      <w:r>
        <w:t xml:space="preserve">         Funds to support the </w:t>
      </w:r>
      <w:r w:rsidR="00F56324">
        <w:t>village</w:t>
      </w:r>
      <w:r w:rsidR="00C834AC">
        <w:t xml:space="preserve"> in this effort to communicate</w:t>
      </w:r>
      <w:r w:rsidR="003C5BE7">
        <w:t xml:space="preserve"> easily </w:t>
      </w:r>
      <w:r w:rsidR="00EB419B">
        <w:t>with citizens</w:t>
      </w:r>
      <w:r w:rsidR="004E2127">
        <w:t>.</w:t>
      </w:r>
    </w:p>
    <w:p w14:paraId="165F4E43" w14:textId="01B1FFB7" w:rsidR="00EB419B" w:rsidRDefault="00EB419B" w:rsidP="00EB419B">
      <w:pPr>
        <w:pStyle w:val="ListParagraph"/>
      </w:pPr>
      <w:r>
        <w:t xml:space="preserve">   </w:t>
      </w:r>
    </w:p>
    <w:p w14:paraId="42FE1202" w14:textId="5AAD20A4" w:rsidR="00F56324" w:rsidRDefault="005C6EA4" w:rsidP="00F56324">
      <w:pPr>
        <w:pStyle w:val="ListParagraph"/>
        <w:numPr>
          <w:ilvl w:val="0"/>
          <w:numId w:val="1"/>
        </w:numPr>
      </w:pPr>
      <w:r>
        <w:t xml:space="preserve"> </w:t>
      </w:r>
      <w:r w:rsidR="005809D7">
        <w:t>Update on MHJMH</w:t>
      </w:r>
      <w:r w:rsidR="006B4069">
        <w:t>: Local His</w:t>
      </w:r>
      <w:r w:rsidR="00E2393F">
        <w:t>tory work</w:t>
      </w:r>
    </w:p>
    <w:p w14:paraId="5D0CB369" w14:textId="77777777" w:rsidR="00AE02D0" w:rsidRDefault="007D4C89" w:rsidP="007535D2">
      <w:pPr>
        <w:ind w:left="720"/>
      </w:pPr>
      <w:r>
        <w:t>Candy is suggesting th</w:t>
      </w:r>
      <w:r w:rsidR="009978E2">
        <w:t>at we put up shelves</w:t>
      </w:r>
      <w:r w:rsidR="007535D2">
        <w:t xml:space="preserve"> in the area at the top of the stairs</w:t>
      </w:r>
      <w:r w:rsidR="00A72CFD">
        <w:t xml:space="preserve">. Then </w:t>
      </w:r>
      <w:r w:rsidR="00711870">
        <w:t>the library</w:t>
      </w:r>
    </w:p>
    <w:p w14:paraId="4C067997" w14:textId="19D2D37D" w:rsidR="00A12AFF" w:rsidRDefault="00767B5A" w:rsidP="00AE02D0">
      <w:pPr>
        <w:ind w:left="720"/>
      </w:pPr>
      <w:r>
        <w:t>can</w:t>
      </w:r>
      <w:r w:rsidR="00AE02D0">
        <w:t xml:space="preserve"> </w:t>
      </w:r>
      <w:r w:rsidR="00A72CFD">
        <w:t>use this area to store</w:t>
      </w:r>
      <w:r w:rsidR="00AE02D0">
        <w:t xml:space="preserve"> materials</w:t>
      </w:r>
      <w:r w:rsidR="00A12AFF">
        <w:t xml:space="preserve"> from Rick </w:t>
      </w:r>
      <w:r w:rsidR="0050613D">
        <w:t>Litt</w:t>
      </w:r>
      <w:r w:rsidR="004E2127">
        <w:t>el</w:t>
      </w:r>
      <w:r w:rsidR="004D0E23">
        <w:t xml:space="preserve"> </w:t>
      </w:r>
      <w:r w:rsidR="000E3AAE">
        <w:t>and</w:t>
      </w:r>
      <w:r w:rsidR="004E2127">
        <w:t xml:space="preserve"> organize for better</w:t>
      </w:r>
      <w:r w:rsidR="0050613D">
        <w:t xml:space="preserve"> access</w:t>
      </w:r>
      <w:r w:rsidR="004E2127">
        <w:t xml:space="preserve"> by staff</w:t>
      </w:r>
      <w:r w:rsidR="00711870">
        <w:t>.</w:t>
      </w:r>
    </w:p>
    <w:p w14:paraId="23D00005" w14:textId="7D9D844C" w:rsidR="000E3AAE" w:rsidRDefault="000E3AAE" w:rsidP="000E3AAE"/>
    <w:p w14:paraId="1EE95890" w14:textId="531186D8" w:rsidR="000E3AAE" w:rsidRDefault="000E3AAE" w:rsidP="000E3AAE">
      <w:pPr>
        <w:pStyle w:val="ListParagraph"/>
        <w:numPr>
          <w:ilvl w:val="0"/>
          <w:numId w:val="1"/>
        </w:numPr>
      </w:pPr>
      <w:r>
        <w:t xml:space="preserve"> Policies</w:t>
      </w:r>
      <w:r w:rsidR="00D54927">
        <w:t xml:space="preserve">—use of the </w:t>
      </w:r>
      <w:r w:rsidR="00E9142A">
        <w:t>Blood Pressur</w:t>
      </w:r>
      <w:r w:rsidR="00F45BC4">
        <w:t>e Kits</w:t>
      </w:r>
    </w:p>
    <w:p w14:paraId="3C23A770" w14:textId="48082E2A" w:rsidR="000E3AAE" w:rsidRDefault="00B566E9" w:rsidP="00DB3F4A">
      <w:pPr>
        <w:ind w:left="720"/>
      </w:pPr>
      <w:r>
        <w:t>*0ne kit is</w:t>
      </w:r>
      <w:r w:rsidR="00CB560C">
        <w:t xml:space="preserve"> to remain at the </w:t>
      </w:r>
      <w:r>
        <w:t>library</w:t>
      </w:r>
      <w:r w:rsidR="009A772C">
        <w:t>.</w:t>
      </w:r>
    </w:p>
    <w:p w14:paraId="2EA26AFA" w14:textId="27C5D9E0" w:rsidR="00434195" w:rsidRDefault="00434195" w:rsidP="00DB3F4A">
      <w:pPr>
        <w:ind w:left="720"/>
      </w:pPr>
      <w:r>
        <w:t xml:space="preserve">*loaner kits </w:t>
      </w:r>
      <w:r w:rsidR="000F5A62">
        <w:t>must</w:t>
      </w:r>
      <w:r>
        <w:t xml:space="preserve"> be returned to the </w:t>
      </w:r>
      <w:r w:rsidR="00EA63F6">
        <w:t>circulations desk</w:t>
      </w:r>
      <w:r w:rsidR="00D750E5">
        <w:t xml:space="preserve"> only</w:t>
      </w:r>
      <w:r w:rsidR="009A772C">
        <w:t>.</w:t>
      </w:r>
    </w:p>
    <w:p w14:paraId="5670147F" w14:textId="0FE803BD" w:rsidR="00D750E5" w:rsidRDefault="00D750E5" w:rsidP="00A91A03">
      <w:pPr>
        <w:ind w:left="720"/>
      </w:pPr>
      <w:r>
        <w:t>*</w:t>
      </w:r>
      <w:r w:rsidR="00D80E06">
        <w:t>Patrons</w:t>
      </w:r>
      <w:r w:rsidR="00A91A03">
        <w:t xml:space="preserve"> </w:t>
      </w:r>
      <w:r w:rsidR="00CD7E54">
        <w:t xml:space="preserve">who have </w:t>
      </w:r>
      <w:r w:rsidR="00B95E4C">
        <w:t>a</w:t>
      </w:r>
      <w:r w:rsidR="00CD7E54">
        <w:t xml:space="preserve"> STLS </w:t>
      </w:r>
      <w:r w:rsidR="001F7CC6">
        <w:t xml:space="preserve">library card may borrow </w:t>
      </w:r>
      <w:r w:rsidR="00A91A03">
        <w:t xml:space="preserve">one </w:t>
      </w:r>
      <w:r w:rsidR="00002DE9">
        <w:t>of</w:t>
      </w:r>
      <w:r w:rsidR="00FF35B2">
        <w:t xml:space="preserve"> </w:t>
      </w:r>
      <w:r w:rsidR="00BC3FA4">
        <w:t>the other two kits</w:t>
      </w:r>
      <w:r w:rsidR="000354AB">
        <w:t>.</w:t>
      </w:r>
    </w:p>
    <w:p w14:paraId="0B2E5B02" w14:textId="3939C9D4" w:rsidR="00002DE9" w:rsidRDefault="00002DE9" w:rsidP="00A91A03">
      <w:pPr>
        <w:ind w:left="720"/>
      </w:pPr>
      <w:r>
        <w:t>*These</w:t>
      </w:r>
      <w:r w:rsidR="00CC2A10">
        <w:t xml:space="preserve"> were given to Steuben</w:t>
      </w:r>
      <w:r w:rsidR="00573E8F">
        <w:t xml:space="preserve"> County libraries</w:t>
      </w:r>
      <w:r w:rsidR="00D92ABA">
        <w:t>. They can’t be loaned to other counties</w:t>
      </w:r>
      <w:r w:rsidR="00F7450A">
        <w:t>.</w:t>
      </w:r>
    </w:p>
    <w:p w14:paraId="3A32B3DC" w14:textId="6A77C679" w:rsidR="00AD2F2B" w:rsidRDefault="00F7450A" w:rsidP="00AD2F2B">
      <w:pPr>
        <w:ind w:left="720"/>
      </w:pPr>
      <w:r>
        <w:t>* STLS recommends</w:t>
      </w:r>
      <w:r w:rsidR="00AD2F2B">
        <w:t xml:space="preserve"> 30-day</w:t>
      </w:r>
      <w:r w:rsidR="007A27F5">
        <w:t xml:space="preserve"> lo</w:t>
      </w:r>
      <w:r w:rsidR="00BA2B1D">
        <w:t xml:space="preserve">ans </w:t>
      </w:r>
      <w:r w:rsidR="007A27F5">
        <w:t>for only 3 times</w:t>
      </w:r>
      <w:r w:rsidR="000354AB">
        <w:t>.</w:t>
      </w:r>
      <w:r w:rsidR="00BA2B1D">
        <w:t xml:space="preserve"> </w:t>
      </w:r>
    </w:p>
    <w:p w14:paraId="6A9898AB" w14:textId="0B8B1840" w:rsidR="00977696" w:rsidRDefault="00977696" w:rsidP="00263841">
      <w:pPr>
        <w:ind w:left="720"/>
      </w:pPr>
      <w:r>
        <w:t xml:space="preserve">* </w:t>
      </w:r>
      <w:r w:rsidR="000354AB">
        <w:t>The</w:t>
      </w:r>
      <w:r>
        <w:t xml:space="preserve"> boxes sho</w:t>
      </w:r>
      <w:r w:rsidR="00D80E06">
        <w:t>w</w:t>
      </w:r>
      <w:r>
        <w:t xml:space="preserve"> that the </w:t>
      </w:r>
      <w:r w:rsidR="00747F25">
        <w:t>borrower is responsible for replacement</w:t>
      </w:r>
      <w:r w:rsidR="000354AB">
        <w:t>.</w:t>
      </w:r>
    </w:p>
    <w:p w14:paraId="1F462CA8" w14:textId="52E41DA9" w:rsidR="005573E6" w:rsidRDefault="008217D9" w:rsidP="005573E6">
      <w:pPr>
        <w:ind w:left="720"/>
      </w:pPr>
      <w:r>
        <w:t xml:space="preserve">* </w:t>
      </w:r>
      <w:r w:rsidR="00767B5A">
        <w:t>Each</w:t>
      </w:r>
      <w:r>
        <w:t xml:space="preserve"> box also has a list of caregivers who can assist </w:t>
      </w:r>
      <w:r w:rsidR="00BC376B">
        <w:t>with using the monitor</w:t>
      </w:r>
      <w:r w:rsidR="000354AB">
        <w:t>.</w:t>
      </w:r>
    </w:p>
    <w:p w14:paraId="1FCFE31B" w14:textId="77B04EB1" w:rsidR="005573E6" w:rsidRDefault="005573E6" w:rsidP="005573E6"/>
    <w:p w14:paraId="41C7CE91" w14:textId="6A690354" w:rsidR="00D1662C" w:rsidRDefault="00D1662C" w:rsidP="00D1662C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D07F0A">
        <w:t>Election of. Officers</w:t>
      </w:r>
    </w:p>
    <w:p w14:paraId="2FF2DD72" w14:textId="285ACF8B" w:rsidR="00BA3D7C" w:rsidRDefault="00BA3D7C" w:rsidP="00BE0DA6">
      <w:pPr>
        <w:ind w:left="720"/>
      </w:pPr>
      <w:r>
        <w:t>Bill mo</w:t>
      </w:r>
      <w:r w:rsidR="00BE0DA6">
        <w:t>ved</w:t>
      </w:r>
      <w:r>
        <w:t xml:space="preserve"> that we keep the same slate of officers as we have n</w:t>
      </w:r>
      <w:r w:rsidR="00BE0DA6">
        <w:t>ow</w:t>
      </w:r>
      <w:r w:rsidR="00361A78">
        <w:t>.  Tim seconded this motion.</w:t>
      </w:r>
    </w:p>
    <w:p w14:paraId="3ED8CAEF" w14:textId="2E8A48F5" w:rsidR="00361A78" w:rsidRDefault="00361A78" w:rsidP="00BE0DA6">
      <w:pPr>
        <w:ind w:left="720"/>
      </w:pPr>
      <w:r>
        <w:t>Accepted.</w:t>
      </w:r>
      <w:r w:rsidR="00033FFD">
        <w:t xml:space="preserve">  Officers are:</w:t>
      </w:r>
    </w:p>
    <w:p w14:paraId="7356452B" w14:textId="48216635" w:rsidR="00B31151" w:rsidRDefault="00033FFD" w:rsidP="00B31151">
      <w:pPr>
        <w:ind w:left="720"/>
      </w:pPr>
      <w:r>
        <w:tab/>
      </w:r>
      <w:r w:rsidR="00B31151">
        <w:t>Preside</w:t>
      </w:r>
      <w:r w:rsidR="002C0463">
        <w:t>nt</w:t>
      </w:r>
      <w:r w:rsidR="00F822B3">
        <w:t xml:space="preserve">     </w:t>
      </w:r>
      <w:r w:rsidR="00B31151">
        <w:t xml:space="preserve"> </w:t>
      </w:r>
      <w:r w:rsidR="006A4032">
        <w:tab/>
      </w:r>
      <w:r w:rsidR="00B31151">
        <w:t xml:space="preserve">Bill Fiske </w:t>
      </w:r>
    </w:p>
    <w:p w14:paraId="67769B56" w14:textId="28091F27" w:rsidR="00F822B3" w:rsidRDefault="00F822B3" w:rsidP="00B31151">
      <w:pPr>
        <w:ind w:left="720"/>
      </w:pPr>
      <w:r>
        <w:tab/>
        <w:t>Vice Pres</w:t>
      </w:r>
      <w:r w:rsidR="006A4032">
        <w:t>ident</w:t>
      </w:r>
      <w:r w:rsidR="002C0463">
        <w:t xml:space="preserve"> </w:t>
      </w:r>
      <w:r w:rsidR="006A4032">
        <w:t xml:space="preserve">  Mary Finch</w:t>
      </w:r>
    </w:p>
    <w:p w14:paraId="00FCDE62" w14:textId="1B4C6EEE" w:rsidR="002C0463" w:rsidRDefault="002C0463" w:rsidP="00B31151">
      <w:pPr>
        <w:ind w:left="720"/>
      </w:pPr>
      <w:r>
        <w:t xml:space="preserve">               Treasurer</w:t>
      </w:r>
      <w:r w:rsidR="00B33871">
        <w:t>.          Tim Allard</w:t>
      </w:r>
    </w:p>
    <w:p w14:paraId="5E48616C" w14:textId="447C2997" w:rsidR="00B33871" w:rsidRDefault="00B33871" w:rsidP="00B31151">
      <w:pPr>
        <w:ind w:left="720"/>
      </w:pPr>
      <w:r>
        <w:tab/>
        <w:t xml:space="preserve">Secretary.           </w:t>
      </w:r>
      <w:r w:rsidR="000B3BE6">
        <w:t>Roxanna Mille</w:t>
      </w:r>
      <w:r w:rsidR="001C092F">
        <w:t>r</w:t>
      </w:r>
    </w:p>
    <w:p w14:paraId="6A5456B3" w14:textId="77777777" w:rsidR="001C092F" w:rsidRDefault="001C092F" w:rsidP="00B31151">
      <w:pPr>
        <w:ind w:left="720"/>
      </w:pPr>
    </w:p>
    <w:p w14:paraId="3CF0E4EB" w14:textId="30FDEA4B" w:rsidR="001C092F" w:rsidRDefault="00F6017C" w:rsidP="001C092F">
      <w:pPr>
        <w:pStyle w:val="ListParagraph"/>
        <w:numPr>
          <w:ilvl w:val="0"/>
          <w:numId w:val="1"/>
        </w:numPr>
      </w:pPr>
      <w:r>
        <w:t xml:space="preserve"> </w:t>
      </w:r>
      <w:r w:rsidR="001C092F">
        <w:t>Tax resolution: Resolved, that the Board of Trustees of the Dr. Sandor and Berthe Benedek Memorial Library requests that the Campbell-Savona Central School District Board of Education present the following resolution to the voters of the Campbell-Savona Central School District for a vote:</w:t>
      </w:r>
    </w:p>
    <w:p w14:paraId="18120E39" w14:textId="07B8656C" w:rsidR="001C092F" w:rsidRDefault="001C092F" w:rsidP="001C092F">
      <w:pPr>
        <w:pStyle w:val="ListParagraph"/>
      </w:pPr>
    </w:p>
    <w:p w14:paraId="30608F08" w14:textId="77777777" w:rsidR="00074FEC" w:rsidRDefault="001C092F" w:rsidP="001C092F">
      <w:pPr>
        <w:pStyle w:val="ListParagraph"/>
      </w:pPr>
      <w:r>
        <w:t>Shall the annual sum of money to be ra</w:t>
      </w:r>
      <w:r w:rsidR="00074FEC">
        <w:t>i</w:t>
      </w:r>
      <w:r>
        <w:t xml:space="preserve">sed by taxation from the residents of the </w:t>
      </w:r>
      <w:r w:rsidR="00074FEC">
        <w:t>Campbell-Savona Central School District for the Dr. Sandor and Berthe Benedek Memorial Library be increased by $3900.00 to an annual amount of $64900.00?</w:t>
      </w:r>
    </w:p>
    <w:p w14:paraId="7A91BE03" w14:textId="77777777" w:rsidR="00074FEC" w:rsidRDefault="00074FEC" w:rsidP="001C092F">
      <w:pPr>
        <w:pStyle w:val="ListParagraph"/>
      </w:pPr>
    </w:p>
    <w:p w14:paraId="48178300" w14:textId="6B92027D" w:rsidR="001C092F" w:rsidRDefault="00074FEC" w:rsidP="001C092F">
      <w:pPr>
        <w:pStyle w:val="ListParagraph"/>
      </w:pPr>
      <w:r>
        <w:t xml:space="preserve">The resolution passed by 5 – 0 vote. </w:t>
      </w:r>
      <w:bookmarkStart w:id="0" w:name="_GoBack"/>
      <w:bookmarkEnd w:id="0"/>
    </w:p>
    <w:p w14:paraId="469CA764" w14:textId="77777777" w:rsidR="00B26FDF" w:rsidRDefault="00B26FDF" w:rsidP="000C5978"/>
    <w:p w14:paraId="64C8284F" w14:textId="4921EB41" w:rsidR="00DD234F" w:rsidRDefault="00B26FDF" w:rsidP="000C5978">
      <w:pPr>
        <w:rPr>
          <w:u w:val="single"/>
        </w:rPr>
      </w:pPr>
      <w:r>
        <w:rPr>
          <w:u w:val="single"/>
        </w:rPr>
        <w:t>New Business</w:t>
      </w:r>
    </w:p>
    <w:p w14:paraId="354AE751" w14:textId="1598EBF0" w:rsidR="001C092F" w:rsidRDefault="001C092F" w:rsidP="000C5978">
      <w:pPr>
        <w:rPr>
          <w:u w:val="single"/>
        </w:rPr>
      </w:pPr>
    </w:p>
    <w:p w14:paraId="5432250B" w14:textId="301FA5A1" w:rsidR="00671DE1" w:rsidRDefault="008C3718" w:rsidP="00B50725">
      <w:pPr>
        <w:pStyle w:val="ListParagraph"/>
        <w:numPr>
          <w:ilvl w:val="0"/>
          <w:numId w:val="3"/>
        </w:numPr>
        <w:ind w:left="300"/>
      </w:pPr>
      <w:r>
        <w:t xml:space="preserve"> The board of</w:t>
      </w:r>
      <w:r w:rsidR="009365BA">
        <w:t xml:space="preserve"> </w:t>
      </w:r>
      <w:r w:rsidR="001C092F">
        <w:t>Foundation of Southern Tier Libraries</w:t>
      </w:r>
      <w:r w:rsidR="009365BA">
        <w:t xml:space="preserve"> is </w:t>
      </w:r>
      <w:r w:rsidR="00097EC0">
        <w:t>looking for new volunteers to serv</w:t>
      </w:r>
      <w:r w:rsidR="001C092F">
        <w:t>e</w:t>
      </w:r>
      <w:r w:rsidR="00097EC0">
        <w:t xml:space="preserve">. </w:t>
      </w:r>
      <w:r w:rsidR="002C6F00">
        <w:t>That board meets at 2:10 on the</w:t>
      </w:r>
      <w:r w:rsidR="00B50725">
        <w:t xml:space="preserve"> </w:t>
      </w:r>
      <w:r w:rsidR="002C6F00">
        <w:t>2</w:t>
      </w:r>
      <w:r w:rsidR="002C6F00" w:rsidRPr="001C092F">
        <w:rPr>
          <w:vertAlign w:val="superscript"/>
        </w:rPr>
        <w:t>nd</w:t>
      </w:r>
      <w:r w:rsidR="002C6F00">
        <w:t xml:space="preserve"> Thursday of each month</w:t>
      </w:r>
      <w:r w:rsidR="00B50725">
        <w:t>.</w:t>
      </w:r>
    </w:p>
    <w:p w14:paraId="30BEAC2D" w14:textId="77777777" w:rsidR="009C0BD6" w:rsidRDefault="00671DE1" w:rsidP="00671DE1">
      <w:pPr>
        <w:pStyle w:val="ListParagraph"/>
        <w:numPr>
          <w:ilvl w:val="0"/>
          <w:numId w:val="3"/>
        </w:numPr>
      </w:pPr>
      <w:r>
        <w:t xml:space="preserve">  The Summer Reading </w:t>
      </w:r>
      <w:r w:rsidR="00195FD7">
        <w:t>theme for 2023 is “Together</w:t>
      </w:r>
      <w:r w:rsidR="00F23837">
        <w:t xml:space="preserve"> We Can”</w:t>
      </w:r>
    </w:p>
    <w:p w14:paraId="246B16C1" w14:textId="62C23E93" w:rsidR="002C0463" w:rsidRDefault="009C0BD6" w:rsidP="00DB4A3F">
      <w:pPr>
        <w:ind w:left="660"/>
      </w:pPr>
      <w:r>
        <w:t xml:space="preserve">Candy </w:t>
      </w:r>
      <w:r w:rsidR="00DB4A3F">
        <w:t>will check on the cost of changing t</w:t>
      </w:r>
      <w:r w:rsidR="00D379A8">
        <w:t>o other programs. She will report at our next meeting</w:t>
      </w:r>
    </w:p>
    <w:p w14:paraId="5451B825" w14:textId="5E123603" w:rsidR="002B6563" w:rsidRDefault="002B6563" w:rsidP="002B6563"/>
    <w:p w14:paraId="7BAEF15F" w14:textId="016EB304" w:rsidR="002B6563" w:rsidRDefault="002B6563" w:rsidP="002B6563"/>
    <w:p w14:paraId="0ED64A57" w14:textId="4DEEB3B0" w:rsidR="002B6563" w:rsidRDefault="002B6563" w:rsidP="002B6563"/>
    <w:p w14:paraId="429A0D8E" w14:textId="77777777" w:rsidR="005473FC" w:rsidRDefault="002B6563" w:rsidP="002B6563">
      <w:r>
        <w:t>Next meetin</w:t>
      </w:r>
      <w:r w:rsidR="008B04CD">
        <w:t>g</w:t>
      </w:r>
    </w:p>
    <w:p w14:paraId="5970423D" w14:textId="1D2C73D8" w:rsidR="002B6563" w:rsidRDefault="005473FC" w:rsidP="002B6563">
      <w:r>
        <w:t xml:space="preserve">Try to </w:t>
      </w:r>
      <w:r w:rsidR="00BF0A97">
        <w:t>set</w:t>
      </w:r>
      <w:r w:rsidR="00414BD5">
        <w:t xml:space="preserve"> </w:t>
      </w:r>
      <w:r w:rsidR="00312EB8">
        <w:t>a date</w:t>
      </w:r>
      <w:r w:rsidR="00414BD5">
        <w:t xml:space="preserve"> </w:t>
      </w:r>
      <w:r w:rsidR="008B04CD">
        <w:t xml:space="preserve">may be difficult </w:t>
      </w:r>
      <w:r w:rsidR="000E0D81">
        <w:t xml:space="preserve">to arrange. Some members have conflicts, </w:t>
      </w:r>
      <w:r w:rsidR="004F52D9">
        <w:t xml:space="preserve">If Feb. 28 will not work Candy will </w:t>
      </w:r>
    </w:p>
    <w:p w14:paraId="26269790" w14:textId="73EDDF35" w:rsidR="00B566E9" w:rsidRDefault="006D57CE" w:rsidP="006D57CE">
      <w:r>
        <w:t>March 2 at 3:00PM</w:t>
      </w:r>
      <w:r w:rsidR="00312EB8">
        <w:t>.</w:t>
      </w:r>
    </w:p>
    <w:p w14:paraId="0798F6A2" w14:textId="123A5A6E" w:rsidR="00312EB8" w:rsidRDefault="00312EB8" w:rsidP="006D57CE"/>
    <w:p w14:paraId="63ABDC91" w14:textId="507B8B14" w:rsidR="00312EB8" w:rsidRPr="00174A93" w:rsidRDefault="00312EB8" w:rsidP="006D57CE">
      <w:r>
        <w:t>This meeting adjourned at 5:57</w:t>
      </w:r>
      <w:r w:rsidR="00263841">
        <w:t>PM.</w:t>
      </w:r>
    </w:p>
    <w:sectPr w:rsidR="00312EB8" w:rsidRPr="00174A93" w:rsidSect="00841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B4CB4"/>
    <w:multiLevelType w:val="hybridMultilevel"/>
    <w:tmpl w:val="F4F277A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020DB"/>
    <w:multiLevelType w:val="hybridMultilevel"/>
    <w:tmpl w:val="B8B6CC2E"/>
    <w:lvl w:ilvl="0" w:tplc="D17C1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FE05D8E"/>
    <w:multiLevelType w:val="hybridMultilevel"/>
    <w:tmpl w:val="730AB86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2DFF"/>
    <w:multiLevelType w:val="hybridMultilevel"/>
    <w:tmpl w:val="E53261C4"/>
    <w:lvl w:ilvl="0" w:tplc="FFFFFFFF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61"/>
    <w:rsid w:val="00002DE9"/>
    <w:rsid w:val="00022441"/>
    <w:rsid w:val="000233B8"/>
    <w:rsid w:val="0003210B"/>
    <w:rsid w:val="00033FFD"/>
    <w:rsid w:val="000354AB"/>
    <w:rsid w:val="00074FEC"/>
    <w:rsid w:val="00097EC0"/>
    <w:rsid w:val="000A1262"/>
    <w:rsid w:val="000B3BE6"/>
    <w:rsid w:val="000B7479"/>
    <w:rsid w:val="000C5978"/>
    <w:rsid w:val="000E0D81"/>
    <w:rsid w:val="000E3AAE"/>
    <w:rsid w:val="000F5A62"/>
    <w:rsid w:val="00124401"/>
    <w:rsid w:val="001355E2"/>
    <w:rsid w:val="001434BC"/>
    <w:rsid w:val="0016007A"/>
    <w:rsid w:val="00174A93"/>
    <w:rsid w:val="00187DAD"/>
    <w:rsid w:val="00195FD7"/>
    <w:rsid w:val="001B655D"/>
    <w:rsid w:val="001C090B"/>
    <w:rsid w:val="001C092F"/>
    <w:rsid w:val="001C495E"/>
    <w:rsid w:val="001D6226"/>
    <w:rsid w:val="001F0067"/>
    <w:rsid w:val="001F7CC6"/>
    <w:rsid w:val="001F7CEF"/>
    <w:rsid w:val="00206B58"/>
    <w:rsid w:val="00224090"/>
    <w:rsid w:val="00263841"/>
    <w:rsid w:val="00275B35"/>
    <w:rsid w:val="00293B04"/>
    <w:rsid w:val="002B6563"/>
    <w:rsid w:val="002C0463"/>
    <w:rsid w:val="002C69B3"/>
    <w:rsid w:val="002C6F00"/>
    <w:rsid w:val="002E0375"/>
    <w:rsid w:val="00312EB8"/>
    <w:rsid w:val="003267A5"/>
    <w:rsid w:val="00330FAD"/>
    <w:rsid w:val="003439E4"/>
    <w:rsid w:val="00361117"/>
    <w:rsid w:val="00361A78"/>
    <w:rsid w:val="0038697A"/>
    <w:rsid w:val="003C0EAB"/>
    <w:rsid w:val="003C5BE7"/>
    <w:rsid w:val="003E3B88"/>
    <w:rsid w:val="003F6ECB"/>
    <w:rsid w:val="00414BD5"/>
    <w:rsid w:val="0041745F"/>
    <w:rsid w:val="00430AD7"/>
    <w:rsid w:val="00430EE0"/>
    <w:rsid w:val="00434195"/>
    <w:rsid w:val="00442371"/>
    <w:rsid w:val="00467398"/>
    <w:rsid w:val="0049224B"/>
    <w:rsid w:val="004C47D5"/>
    <w:rsid w:val="004D0E23"/>
    <w:rsid w:val="004D5916"/>
    <w:rsid w:val="004E2127"/>
    <w:rsid w:val="004E7978"/>
    <w:rsid w:val="004F52D9"/>
    <w:rsid w:val="0050613D"/>
    <w:rsid w:val="00523DEF"/>
    <w:rsid w:val="0052482B"/>
    <w:rsid w:val="005458F3"/>
    <w:rsid w:val="005473FC"/>
    <w:rsid w:val="005537DF"/>
    <w:rsid w:val="005573E6"/>
    <w:rsid w:val="00573E8F"/>
    <w:rsid w:val="005809D7"/>
    <w:rsid w:val="005C6EA4"/>
    <w:rsid w:val="00671DE1"/>
    <w:rsid w:val="006A4032"/>
    <w:rsid w:val="006B4069"/>
    <w:rsid w:val="006B76ED"/>
    <w:rsid w:val="006D57CE"/>
    <w:rsid w:val="00711870"/>
    <w:rsid w:val="00711B34"/>
    <w:rsid w:val="00747F25"/>
    <w:rsid w:val="007535D2"/>
    <w:rsid w:val="00753760"/>
    <w:rsid w:val="00767B5A"/>
    <w:rsid w:val="007A26B8"/>
    <w:rsid w:val="007A27F5"/>
    <w:rsid w:val="007D4C89"/>
    <w:rsid w:val="007D72A0"/>
    <w:rsid w:val="007F0116"/>
    <w:rsid w:val="007F4D5B"/>
    <w:rsid w:val="008163EE"/>
    <w:rsid w:val="008217D9"/>
    <w:rsid w:val="00826974"/>
    <w:rsid w:val="00841261"/>
    <w:rsid w:val="00872A07"/>
    <w:rsid w:val="008B04CD"/>
    <w:rsid w:val="008C3718"/>
    <w:rsid w:val="008C5054"/>
    <w:rsid w:val="008E787E"/>
    <w:rsid w:val="009070BC"/>
    <w:rsid w:val="00931564"/>
    <w:rsid w:val="009365BA"/>
    <w:rsid w:val="00944B3C"/>
    <w:rsid w:val="00963E2B"/>
    <w:rsid w:val="0096561D"/>
    <w:rsid w:val="00977696"/>
    <w:rsid w:val="009978E2"/>
    <w:rsid w:val="009A772C"/>
    <w:rsid w:val="009B6106"/>
    <w:rsid w:val="009C0BD6"/>
    <w:rsid w:val="009C6414"/>
    <w:rsid w:val="00A00B02"/>
    <w:rsid w:val="00A12AFF"/>
    <w:rsid w:val="00A1468A"/>
    <w:rsid w:val="00A22726"/>
    <w:rsid w:val="00A271A3"/>
    <w:rsid w:val="00A36571"/>
    <w:rsid w:val="00A37AAC"/>
    <w:rsid w:val="00A57F4D"/>
    <w:rsid w:val="00A72CFD"/>
    <w:rsid w:val="00A773FE"/>
    <w:rsid w:val="00A91A03"/>
    <w:rsid w:val="00AB3311"/>
    <w:rsid w:val="00AC0D1D"/>
    <w:rsid w:val="00AD2F2B"/>
    <w:rsid w:val="00AE02D0"/>
    <w:rsid w:val="00AF3FFF"/>
    <w:rsid w:val="00AF4467"/>
    <w:rsid w:val="00AF541F"/>
    <w:rsid w:val="00B1183A"/>
    <w:rsid w:val="00B26FDF"/>
    <w:rsid w:val="00B31151"/>
    <w:rsid w:val="00B33871"/>
    <w:rsid w:val="00B35B12"/>
    <w:rsid w:val="00B50725"/>
    <w:rsid w:val="00B566E9"/>
    <w:rsid w:val="00B719C9"/>
    <w:rsid w:val="00B95E4C"/>
    <w:rsid w:val="00BA137B"/>
    <w:rsid w:val="00BA2B1D"/>
    <w:rsid w:val="00BA3D7C"/>
    <w:rsid w:val="00BB195E"/>
    <w:rsid w:val="00BC2840"/>
    <w:rsid w:val="00BC376B"/>
    <w:rsid w:val="00BC3FA4"/>
    <w:rsid w:val="00BD12A7"/>
    <w:rsid w:val="00BD2E68"/>
    <w:rsid w:val="00BD34D1"/>
    <w:rsid w:val="00BD38BF"/>
    <w:rsid w:val="00BE0DA6"/>
    <w:rsid w:val="00BE46A2"/>
    <w:rsid w:val="00BF0A97"/>
    <w:rsid w:val="00BF1183"/>
    <w:rsid w:val="00BF4D73"/>
    <w:rsid w:val="00C2274A"/>
    <w:rsid w:val="00C627A0"/>
    <w:rsid w:val="00C834AC"/>
    <w:rsid w:val="00C906F0"/>
    <w:rsid w:val="00CB1F9D"/>
    <w:rsid w:val="00CB560C"/>
    <w:rsid w:val="00CC2A10"/>
    <w:rsid w:val="00CC3AD5"/>
    <w:rsid w:val="00CD42C8"/>
    <w:rsid w:val="00CD7E54"/>
    <w:rsid w:val="00D07F0A"/>
    <w:rsid w:val="00D1662C"/>
    <w:rsid w:val="00D341C2"/>
    <w:rsid w:val="00D379A8"/>
    <w:rsid w:val="00D54927"/>
    <w:rsid w:val="00D671E1"/>
    <w:rsid w:val="00D72DCF"/>
    <w:rsid w:val="00D750E5"/>
    <w:rsid w:val="00D75A71"/>
    <w:rsid w:val="00D80E06"/>
    <w:rsid w:val="00D83B55"/>
    <w:rsid w:val="00D84BAC"/>
    <w:rsid w:val="00D92ABA"/>
    <w:rsid w:val="00DB206A"/>
    <w:rsid w:val="00DB3F4A"/>
    <w:rsid w:val="00DB41B6"/>
    <w:rsid w:val="00DB4A3F"/>
    <w:rsid w:val="00DB4A9C"/>
    <w:rsid w:val="00DD234F"/>
    <w:rsid w:val="00DD368B"/>
    <w:rsid w:val="00DE1010"/>
    <w:rsid w:val="00E1371E"/>
    <w:rsid w:val="00E1670E"/>
    <w:rsid w:val="00E2393F"/>
    <w:rsid w:val="00E64867"/>
    <w:rsid w:val="00E8392F"/>
    <w:rsid w:val="00E84BEB"/>
    <w:rsid w:val="00E905A1"/>
    <w:rsid w:val="00E9142A"/>
    <w:rsid w:val="00EA63F6"/>
    <w:rsid w:val="00EB419B"/>
    <w:rsid w:val="00EC0B44"/>
    <w:rsid w:val="00EC1CF5"/>
    <w:rsid w:val="00EE0858"/>
    <w:rsid w:val="00F06C6C"/>
    <w:rsid w:val="00F23837"/>
    <w:rsid w:val="00F24DA8"/>
    <w:rsid w:val="00F45BC4"/>
    <w:rsid w:val="00F47350"/>
    <w:rsid w:val="00F539FD"/>
    <w:rsid w:val="00F56324"/>
    <w:rsid w:val="00F6017C"/>
    <w:rsid w:val="00F62C16"/>
    <w:rsid w:val="00F7450A"/>
    <w:rsid w:val="00F822B3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5596"/>
  <w15:chartTrackingRefBased/>
  <w15:docId w15:val="{B8443F0B-F756-2A42-AC03-AF544A21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5</cp:revision>
  <dcterms:created xsi:type="dcterms:W3CDTF">2023-03-01T20:15:00Z</dcterms:created>
  <dcterms:modified xsi:type="dcterms:W3CDTF">2023-03-01T21:01:00Z</dcterms:modified>
</cp:coreProperties>
</file>