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56B79" w14:textId="4E8CE385" w:rsidR="002451F0" w:rsidRDefault="00074548">
      <w:bookmarkStart w:id="0" w:name="_GoBack"/>
      <w:bookmarkEnd w:id="0"/>
      <w:r>
        <w:t xml:space="preserve">Dr. </w:t>
      </w:r>
      <w:r w:rsidR="0037045B">
        <w:t xml:space="preserve">Sandor and Berthe </w:t>
      </w:r>
      <w:proofErr w:type="spellStart"/>
      <w:r w:rsidR="0037045B">
        <w:t>Benedek</w:t>
      </w:r>
      <w:proofErr w:type="spellEnd"/>
      <w:r w:rsidR="0037045B">
        <w:t xml:space="preserve"> Memorial </w:t>
      </w:r>
      <w:r w:rsidR="007F784F">
        <w:t>Library</w:t>
      </w:r>
      <w:r w:rsidR="0037045B">
        <w:t xml:space="preserve"> Board of Trustees</w:t>
      </w:r>
      <w:r w:rsidR="007F784F">
        <w:t xml:space="preserve"> Meeting </w:t>
      </w:r>
      <w:r w:rsidR="00E51A71">
        <w:t>#</w:t>
      </w:r>
      <w:r w:rsidR="00EC6CE7">
        <w:t>7</w:t>
      </w:r>
      <w:r w:rsidR="00E51A71">
        <w:t xml:space="preserve">, </w:t>
      </w:r>
      <w:r w:rsidR="00FC52D9">
        <w:t>August 20</w:t>
      </w:r>
      <w:r w:rsidR="00E51A71">
        <w:t>, 2024</w:t>
      </w:r>
    </w:p>
    <w:p w14:paraId="41106CB6" w14:textId="20D6573E" w:rsidR="00E51A71" w:rsidRDefault="00FF0200">
      <w:r>
        <w:t>Members present:  Pres. Bill Fiske</w:t>
      </w:r>
      <w:r w:rsidR="0081782D">
        <w:t xml:space="preserve">, </w:t>
      </w:r>
      <w:r w:rsidR="003A2FCC">
        <w:t>Susan Goodrich</w:t>
      </w:r>
      <w:r w:rsidR="00AC1802">
        <w:t xml:space="preserve">, </w:t>
      </w:r>
      <w:r w:rsidR="003A2FCC">
        <w:t>Mary Finch</w:t>
      </w:r>
      <w:r w:rsidR="00AC1802">
        <w:t xml:space="preserve">, </w:t>
      </w:r>
      <w:r w:rsidR="00F703F6">
        <w:t xml:space="preserve">Roxanna Miller, </w:t>
      </w:r>
      <w:r w:rsidR="00AC1802">
        <w:t xml:space="preserve">and </w:t>
      </w:r>
      <w:r w:rsidR="00F703F6">
        <w:t xml:space="preserve">Director </w:t>
      </w:r>
      <w:r w:rsidR="00DE7310">
        <w:t>Cand</w:t>
      </w:r>
      <w:r w:rsidR="00E467CB">
        <w:t>y</w:t>
      </w:r>
      <w:r w:rsidR="00097B2C">
        <w:tab/>
      </w:r>
      <w:r w:rsidR="00097B2C">
        <w:tab/>
      </w:r>
      <w:r w:rsidR="00097B2C">
        <w:tab/>
        <w:t xml:space="preserve">            Wilson</w:t>
      </w:r>
    </w:p>
    <w:p w14:paraId="5E4539FE" w14:textId="1A482D55" w:rsidR="0079479D" w:rsidRDefault="00DE7310">
      <w:r>
        <w:tab/>
      </w:r>
      <w:r>
        <w:tab/>
        <w:t xml:space="preserve">           </w:t>
      </w:r>
      <w:r w:rsidR="001B2095">
        <w:t>Tim Allard in at 10:00</w:t>
      </w:r>
      <w:r w:rsidR="00215FC3">
        <w:t>am; out at 10.30 am</w:t>
      </w:r>
    </w:p>
    <w:p w14:paraId="4DC1559F" w14:textId="1D072FF9" w:rsidR="002506A7" w:rsidRDefault="002506A7">
      <w:r>
        <w:t>No public in attendance.</w:t>
      </w:r>
    </w:p>
    <w:p w14:paraId="16BF2B7A" w14:textId="77777777" w:rsidR="002506A7" w:rsidRDefault="002506A7"/>
    <w:p w14:paraId="66FE3CFF" w14:textId="2A8D4CE2" w:rsidR="0053616C" w:rsidRDefault="00084519">
      <w:r>
        <w:t xml:space="preserve">Pres. Fiske opened the meeting at </w:t>
      </w:r>
      <w:r w:rsidR="0053616C">
        <w:t xml:space="preserve">9:42 am. The proposed </w:t>
      </w:r>
      <w:r w:rsidR="00A85B60">
        <w:t xml:space="preserve">agenda was read and discussed. </w:t>
      </w:r>
      <w:r w:rsidR="00363E83">
        <w:t>Bill moved to approve</w:t>
      </w:r>
      <w:r w:rsidR="00F824E3">
        <w:t xml:space="preserve">; </w:t>
      </w:r>
      <w:r w:rsidR="00447839">
        <w:t>Susan seconded.  Agenda approved.</w:t>
      </w:r>
      <w:r w:rsidR="00A3776C">
        <w:t xml:space="preserve"> The minutes of </w:t>
      </w:r>
      <w:r w:rsidR="00AE5B93">
        <w:t xml:space="preserve">July 22, 2024 were </w:t>
      </w:r>
      <w:r w:rsidR="00624610">
        <w:t>read and</w:t>
      </w:r>
      <w:r w:rsidR="006B6432">
        <w:t xml:space="preserve"> corrected</w:t>
      </w:r>
      <w:r w:rsidR="00624610">
        <w:t>.</w:t>
      </w:r>
      <w:r w:rsidR="00CD087C">
        <w:t xml:space="preserve"> Susan moved to</w:t>
      </w:r>
      <w:r w:rsidR="000D0CE3">
        <w:t xml:space="preserve"> </w:t>
      </w:r>
      <w:r w:rsidR="00EF6FB2">
        <w:t>approve</w:t>
      </w:r>
      <w:r w:rsidR="000D0CE3">
        <w:t xml:space="preserve"> the minutes</w:t>
      </w:r>
      <w:r w:rsidR="00EF6FB2">
        <w:t xml:space="preserve"> as corrected; Bill </w:t>
      </w:r>
      <w:r w:rsidR="000642D1">
        <w:t>seconded.   Motion accepted.</w:t>
      </w:r>
    </w:p>
    <w:p w14:paraId="62867550" w14:textId="77777777" w:rsidR="00F824E3" w:rsidRDefault="00F824E3"/>
    <w:p w14:paraId="0E61E54A" w14:textId="34DDCBF5" w:rsidR="00F824E3" w:rsidRDefault="00C00354">
      <w:pPr>
        <w:rPr>
          <w:b/>
          <w:bCs/>
          <w:u w:val="single"/>
        </w:rPr>
      </w:pPr>
      <w:r>
        <w:rPr>
          <w:b/>
          <w:bCs/>
          <w:u w:val="single"/>
        </w:rPr>
        <w:t>Treasurer’s Report</w:t>
      </w:r>
    </w:p>
    <w:p w14:paraId="3F7CD977" w14:textId="3C86F9D1" w:rsidR="00F65231" w:rsidRDefault="00785726" w:rsidP="00A32667">
      <w:pPr>
        <w:pStyle w:val="ListParagraph"/>
        <w:numPr>
          <w:ilvl w:val="0"/>
          <w:numId w:val="1"/>
        </w:numPr>
      </w:pPr>
      <w:r>
        <w:t>Balance sheet</w:t>
      </w:r>
      <w:r w:rsidR="00F65231">
        <w:t>s</w:t>
      </w:r>
    </w:p>
    <w:p w14:paraId="07F92A6D" w14:textId="77777777" w:rsidR="00D43F42" w:rsidRDefault="000F6938" w:rsidP="000F6938">
      <w:pPr>
        <w:ind w:firstLine="720"/>
      </w:pPr>
      <w:r>
        <w:t xml:space="preserve">        </w:t>
      </w:r>
      <w:r w:rsidR="00A32667">
        <w:t>—</w:t>
      </w:r>
      <w:r w:rsidR="004B78DF">
        <w:t xml:space="preserve">as of </w:t>
      </w:r>
      <w:r w:rsidR="00CB31AF">
        <w:t>July 3</w:t>
      </w:r>
      <w:r w:rsidR="00F57551">
        <w:t xml:space="preserve">1: </w:t>
      </w:r>
      <w:r w:rsidR="005336DD">
        <w:t xml:space="preserve">     </w:t>
      </w:r>
      <w:r w:rsidR="00D43F42">
        <w:t xml:space="preserve"> </w:t>
      </w:r>
    </w:p>
    <w:p w14:paraId="4EFDBBF0" w14:textId="77777777" w:rsidR="00D43F42" w:rsidRDefault="00D43F42" w:rsidP="000F6938">
      <w:pPr>
        <w:ind w:firstLine="720"/>
      </w:pPr>
    </w:p>
    <w:p w14:paraId="7D6CCB67" w14:textId="7CDD406E" w:rsidR="000F6938" w:rsidRDefault="009F196E" w:rsidP="000F6938">
      <w:pPr>
        <w:ind w:firstLine="720"/>
      </w:pPr>
      <w:r>
        <w:t>Total 286</w:t>
      </w:r>
      <w:r w:rsidR="000B55CF">
        <w:t>,313</w:t>
      </w:r>
      <w:r w:rsidR="00457D6D">
        <w:t>.60</w:t>
      </w:r>
    </w:p>
    <w:p w14:paraId="2D4371A5" w14:textId="74D8E01D" w:rsidR="00457D6D" w:rsidRDefault="000F6938" w:rsidP="000F6938">
      <w:pPr>
        <w:ind w:firstLine="720"/>
      </w:pPr>
      <w:r>
        <w:t xml:space="preserve">        </w:t>
      </w:r>
      <w:r w:rsidR="00457D6D">
        <w:t>—</w:t>
      </w:r>
      <w:r w:rsidR="0078311B">
        <w:t xml:space="preserve">as </w:t>
      </w:r>
      <w:r w:rsidR="00565103">
        <w:t>of August</w:t>
      </w:r>
      <w:r w:rsidR="0088136A">
        <w:t>14</w:t>
      </w:r>
      <w:r w:rsidR="00F57551">
        <w:t>: Total</w:t>
      </w:r>
      <w:r w:rsidR="00CA3822">
        <w:t xml:space="preserve"> </w:t>
      </w:r>
      <w:r w:rsidR="00A67B70">
        <w:t>285,</w:t>
      </w:r>
      <w:r w:rsidR="00306B45">
        <w:t xml:space="preserve">085.23 </w:t>
      </w:r>
    </w:p>
    <w:p w14:paraId="7A9ED5A6" w14:textId="26E5FF0B" w:rsidR="002B1E26" w:rsidRDefault="00CF63B6" w:rsidP="002B1E26">
      <w:pPr>
        <w:pStyle w:val="ListParagraph"/>
        <w:ind w:left="1080"/>
      </w:pPr>
      <w:r>
        <w:t>The Turtle</w:t>
      </w:r>
      <w:r w:rsidR="002706EF">
        <w:t xml:space="preserve"> Beach check </w:t>
      </w:r>
      <w:r w:rsidR="00B653D7">
        <w:t>was entered in August; the</w:t>
      </w:r>
      <w:r w:rsidR="001D66A2">
        <w:t xml:space="preserve"> Foster Fund grant/ donation</w:t>
      </w:r>
      <w:r w:rsidR="00F65053">
        <w:t xml:space="preserve"> was </w:t>
      </w:r>
      <w:r w:rsidR="001D66A2">
        <w:t xml:space="preserve">entered in </w:t>
      </w:r>
      <w:r w:rsidR="00F65053">
        <w:t>July.</w:t>
      </w:r>
    </w:p>
    <w:p w14:paraId="5B9E1138" w14:textId="57918827" w:rsidR="002B1E26" w:rsidRDefault="002B1E26" w:rsidP="002B1E26">
      <w:pPr>
        <w:pStyle w:val="ListParagraph"/>
        <w:numPr>
          <w:ilvl w:val="0"/>
          <w:numId w:val="1"/>
        </w:numPr>
      </w:pPr>
      <w:r>
        <w:t xml:space="preserve"> </w:t>
      </w:r>
      <w:r w:rsidR="00E83237">
        <w:t>Operating Budget Review</w:t>
      </w:r>
    </w:p>
    <w:p w14:paraId="655F28D3" w14:textId="429C2177" w:rsidR="00E83237" w:rsidRDefault="00393082" w:rsidP="00393082">
      <w:r>
        <w:t>Bill moved to accept</w:t>
      </w:r>
      <w:r w:rsidR="00BA0D2D">
        <w:t xml:space="preserve"> </w:t>
      </w:r>
      <w:r w:rsidR="00041374">
        <w:t>both</w:t>
      </w:r>
      <w:r w:rsidR="00BA0D2D">
        <w:t xml:space="preserve"> the balance sheets and Operating </w:t>
      </w:r>
      <w:r w:rsidR="00041374">
        <w:t>Budget reports.  Ma</w:t>
      </w:r>
      <w:r w:rsidR="004E642D">
        <w:t>ry</w:t>
      </w:r>
      <w:r w:rsidR="00041374">
        <w:t xml:space="preserve"> seconded the motion.  Acc</w:t>
      </w:r>
      <w:r w:rsidR="00C13713">
        <w:t>epted.</w:t>
      </w:r>
    </w:p>
    <w:p w14:paraId="72995FD1" w14:textId="3A88A400" w:rsidR="00770D09" w:rsidRDefault="00770D09" w:rsidP="0039308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Old </w:t>
      </w:r>
      <w:r w:rsidR="0047558C">
        <w:rPr>
          <w:b/>
          <w:bCs/>
          <w:u w:val="single"/>
        </w:rPr>
        <w:t>Business</w:t>
      </w:r>
    </w:p>
    <w:p w14:paraId="2743A445" w14:textId="77777777" w:rsidR="00685ECC" w:rsidRDefault="0047558C" w:rsidP="00393082">
      <w:r>
        <w:t xml:space="preserve">Friends </w:t>
      </w:r>
      <w:r w:rsidR="008955D9">
        <w:t xml:space="preserve">group. </w:t>
      </w:r>
    </w:p>
    <w:p w14:paraId="49E09107" w14:textId="38FBCC3E" w:rsidR="00470FB6" w:rsidRDefault="008955D9" w:rsidP="00470FB6">
      <w:pPr>
        <w:pStyle w:val="ListParagraph"/>
        <w:numPr>
          <w:ilvl w:val="0"/>
          <w:numId w:val="2"/>
        </w:numPr>
      </w:pPr>
      <w:r>
        <w:t>Fundra</w:t>
      </w:r>
      <w:r w:rsidR="00685ECC">
        <w:t>iser</w:t>
      </w:r>
      <w:r w:rsidR="00470FB6">
        <w:t>s</w:t>
      </w:r>
    </w:p>
    <w:p w14:paraId="14FDDD60" w14:textId="11C406CF" w:rsidR="00DC43C2" w:rsidRDefault="00470FB6" w:rsidP="007B28F6">
      <w:pPr>
        <w:pStyle w:val="ListParagraph"/>
        <w:ind w:left="1080"/>
      </w:pPr>
      <w:r>
        <w:t>—</w:t>
      </w:r>
      <w:r w:rsidR="00512821">
        <w:t xml:space="preserve">annual Book and Bake sale in </w:t>
      </w:r>
      <w:r w:rsidR="005A4844">
        <w:t>October</w:t>
      </w:r>
      <w:r w:rsidR="00123BB6">
        <w:t xml:space="preserve"> </w:t>
      </w:r>
      <w:r w:rsidR="00E664DF">
        <w:t>(we</w:t>
      </w:r>
      <w:r w:rsidR="00123BB6">
        <w:t xml:space="preserve"> will be getting a new banner to adverti</w:t>
      </w:r>
      <w:r w:rsidR="000B7F45">
        <w:t>se</w:t>
      </w:r>
      <w:r w:rsidR="004E642D">
        <w:t>)</w:t>
      </w:r>
    </w:p>
    <w:p w14:paraId="22B9B980" w14:textId="20570DE5" w:rsidR="007B28F6" w:rsidRDefault="00DC43C2" w:rsidP="007B28F6">
      <w:pPr>
        <w:pStyle w:val="ListParagraph"/>
        <w:ind w:left="1080"/>
      </w:pPr>
      <w:r>
        <w:t xml:space="preserve">—FLX </w:t>
      </w:r>
      <w:r w:rsidR="00C638FB">
        <w:t xml:space="preserve">Gives will </w:t>
      </w:r>
      <w:proofErr w:type="spellStart"/>
      <w:r w:rsidR="00C638FB">
        <w:t>will</w:t>
      </w:r>
      <w:proofErr w:type="spellEnd"/>
      <w:r w:rsidR="00C638FB">
        <w:t xml:space="preserve"> occur November </w:t>
      </w:r>
      <w:r w:rsidR="000F5782">
        <w:t>14</w:t>
      </w:r>
      <w:r w:rsidR="000F5782" w:rsidRPr="000F5782">
        <w:rPr>
          <w:vertAlign w:val="superscript"/>
        </w:rPr>
        <w:t>th</w:t>
      </w:r>
      <w:r w:rsidR="000F5782">
        <w:t xml:space="preserve"> and 15</w:t>
      </w:r>
      <w:r w:rsidR="000F5782" w:rsidRPr="000F5782">
        <w:rPr>
          <w:vertAlign w:val="superscript"/>
        </w:rPr>
        <w:t>th</w:t>
      </w:r>
      <w:r w:rsidR="000F5782">
        <w:t>, from 6:00pm</w:t>
      </w:r>
      <w:r w:rsidR="006C0604">
        <w:t xml:space="preserve"> to 6:00pm</w:t>
      </w:r>
    </w:p>
    <w:p w14:paraId="5631E13C" w14:textId="77777777" w:rsidR="00646F96" w:rsidRDefault="00DC6B85" w:rsidP="00646F96">
      <w:pPr>
        <w:pStyle w:val="ListParagraph"/>
        <w:numPr>
          <w:ilvl w:val="0"/>
          <w:numId w:val="2"/>
        </w:numPr>
      </w:pPr>
      <w:r>
        <w:t>Community Events</w:t>
      </w:r>
    </w:p>
    <w:p w14:paraId="11A0A7BB" w14:textId="6CE9BD0A" w:rsidR="00646F96" w:rsidRDefault="00DC6B85" w:rsidP="00781CED">
      <w:pPr>
        <w:pStyle w:val="ListParagraph"/>
        <w:ind w:left="1080"/>
      </w:pPr>
      <w:r>
        <w:t xml:space="preserve">—the concert </w:t>
      </w:r>
      <w:r w:rsidR="00F50EA9">
        <w:t xml:space="preserve">in </w:t>
      </w:r>
      <w:r w:rsidR="00BF371D">
        <w:t xml:space="preserve">July had a smaller attendance </w:t>
      </w:r>
      <w:r w:rsidR="0031455F">
        <w:t>than previous years</w:t>
      </w:r>
      <w:r w:rsidR="0055716F">
        <w:t xml:space="preserve"> </w:t>
      </w:r>
      <w:r w:rsidR="00F2078C">
        <w:t>(during</w:t>
      </w:r>
      <w:r w:rsidR="00E15E57">
        <w:t xml:space="preserve"> the</w:t>
      </w:r>
      <w:r w:rsidR="00D74C7A">
        <w:t xml:space="preserve"> </w:t>
      </w:r>
      <w:r w:rsidR="0055716F">
        <w:t>extreme heat</w:t>
      </w:r>
      <w:r w:rsidR="00E15E57">
        <w:t xml:space="preserve"> </w:t>
      </w:r>
      <w:r w:rsidR="0055716F">
        <w:t>level</w:t>
      </w:r>
      <w:r w:rsidR="00D74C7A">
        <w:t xml:space="preserve"> on that date</w:t>
      </w:r>
      <w:r w:rsidR="00646F96">
        <w:t>)</w:t>
      </w:r>
    </w:p>
    <w:p w14:paraId="7853C2DA" w14:textId="0E6880F5" w:rsidR="00646F96" w:rsidRDefault="00646F96" w:rsidP="00781CED">
      <w:pPr>
        <w:pStyle w:val="ListParagraph"/>
        <w:ind w:left="1080"/>
      </w:pPr>
      <w:r>
        <w:t>—</w:t>
      </w:r>
      <w:r w:rsidR="00A76C0E">
        <w:t>Halloween celebration</w:t>
      </w:r>
      <w:r w:rsidR="00301F48">
        <w:t xml:space="preserve"> </w:t>
      </w:r>
      <w:r w:rsidR="00894B36">
        <w:t>will be on October 2</w:t>
      </w:r>
      <w:r w:rsidR="00794280">
        <w:t>6, a Saturday</w:t>
      </w:r>
      <w:r w:rsidR="004E0A64">
        <w:t>, enabling better attendance</w:t>
      </w:r>
      <w:r w:rsidR="003132AB">
        <w:t>.</w:t>
      </w:r>
    </w:p>
    <w:p w14:paraId="47588DFF" w14:textId="513B8F08" w:rsidR="003132AB" w:rsidRDefault="003132AB" w:rsidP="00781CED">
      <w:pPr>
        <w:pStyle w:val="ListParagraph"/>
        <w:ind w:left="1080"/>
      </w:pPr>
      <w:r>
        <w:t xml:space="preserve">    The F</w:t>
      </w:r>
      <w:r w:rsidR="00A1264E">
        <w:t xml:space="preserve">ire Department </w:t>
      </w:r>
      <w:r w:rsidR="00F50EA9">
        <w:t>party</w:t>
      </w:r>
      <w:r w:rsidR="009026D0">
        <w:t xml:space="preserve">, </w:t>
      </w:r>
      <w:r w:rsidR="007F30A5">
        <w:t>Trunk or Treat</w:t>
      </w:r>
      <w:r w:rsidR="009026D0">
        <w:t xml:space="preserve">, and a family pizza party at the Federated Church </w:t>
      </w:r>
      <w:r w:rsidR="003F5B75">
        <w:t xml:space="preserve">    </w:t>
      </w:r>
      <w:r w:rsidR="005E0AB1">
        <w:t xml:space="preserve">Will </w:t>
      </w:r>
      <w:r w:rsidR="00F56A42">
        <w:t>occur then</w:t>
      </w:r>
    </w:p>
    <w:p w14:paraId="28936814" w14:textId="39296715" w:rsidR="007B571F" w:rsidRDefault="007B571F" w:rsidP="007B571F">
      <w:r>
        <w:t xml:space="preserve">Update </w:t>
      </w:r>
      <w:r w:rsidR="00967E1E">
        <w:t>on MHJM</w:t>
      </w:r>
      <w:r w:rsidR="00764D96">
        <w:t>H</w:t>
      </w:r>
    </w:p>
    <w:p w14:paraId="7D52BE79" w14:textId="2E1D5887" w:rsidR="003C7B26" w:rsidRDefault="00A45A6D" w:rsidP="00315F79">
      <w:pPr>
        <w:ind w:firstLine="720"/>
      </w:pPr>
      <w:r>
        <w:lastRenderedPageBreak/>
        <w:t>Candy filled the</w:t>
      </w:r>
      <w:r w:rsidR="008E2F7B">
        <w:t xml:space="preserve"> grant application form, using </w:t>
      </w:r>
      <w:r w:rsidR="00F1767A">
        <w:t xml:space="preserve">the </w:t>
      </w:r>
      <w:r w:rsidR="00191F02">
        <w:t>total of</w:t>
      </w:r>
      <w:r w:rsidR="006C5FEF">
        <w:t xml:space="preserve"> 3000</w:t>
      </w:r>
      <w:r w:rsidR="00F3129D">
        <w:t>sq. f</w:t>
      </w:r>
      <w:r w:rsidR="00B93F00">
        <w:t>t</w:t>
      </w:r>
      <w:r w:rsidR="00F3129D">
        <w:t xml:space="preserve">. </w:t>
      </w:r>
      <w:r w:rsidR="008168F1">
        <w:t xml:space="preserve"> which includes the </w:t>
      </w:r>
      <w:r w:rsidR="000B7D01">
        <w:t xml:space="preserve">second floor which is part of the </w:t>
      </w:r>
      <w:r w:rsidR="0034222D">
        <w:t>area being</w:t>
      </w:r>
      <w:r w:rsidR="000B7D01">
        <w:t xml:space="preserve"> used for the </w:t>
      </w:r>
      <w:r w:rsidR="004D7DCE">
        <w:t>local history section</w:t>
      </w:r>
      <w:r w:rsidR="00E13163">
        <w:t xml:space="preserve">.  This </w:t>
      </w:r>
      <w:r w:rsidR="009C6334">
        <w:t xml:space="preserve">form </w:t>
      </w:r>
      <w:r w:rsidR="00F63E68">
        <w:t>needs to be turned in by Friday, August 23</w:t>
      </w:r>
      <w:r w:rsidR="005113A9">
        <w:t>.</w:t>
      </w:r>
      <w:r w:rsidR="003D2C33">
        <w:t xml:space="preserve"> STLS </w:t>
      </w:r>
      <w:r w:rsidR="00213B12">
        <w:t xml:space="preserve">okayed our applying </w:t>
      </w:r>
      <w:r w:rsidR="00191AE4">
        <w:t xml:space="preserve">for </w:t>
      </w:r>
      <w:r w:rsidR="00B63960">
        <w:t>a grant</w:t>
      </w:r>
      <w:r w:rsidR="00FE203B">
        <w:t>.</w:t>
      </w:r>
      <w:r w:rsidR="00B63960">
        <w:t xml:space="preserve"> </w:t>
      </w:r>
      <w:r w:rsidR="003C7B26">
        <w:t xml:space="preserve"> </w:t>
      </w:r>
      <w:r w:rsidR="00C864BA">
        <w:t xml:space="preserve">She </w:t>
      </w:r>
      <w:r w:rsidR="003C7B26">
        <w:t xml:space="preserve">used August </w:t>
      </w:r>
      <w:r w:rsidR="00A71A35">
        <w:t xml:space="preserve">26, </w:t>
      </w:r>
      <w:r w:rsidR="007A4287">
        <w:t>2024 for</w:t>
      </w:r>
      <w:r w:rsidR="00752238">
        <w:t xml:space="preserve"> the date to sign paperw</w:t>
      </w:r>
      <w:r w:rsidR="00BC3710">
        <w:t xml:space="preserve">ork to allow construction work to </w:t>
      </w:r>
      <w:r w:rsidR="00D74695">
        <w:t xml:space="preserve">begin </w:t>
      </w:r>
      <w:proofErr w:type="gramStart"/>
      <w:r w:rsidR="006966C0">
        <w:t>( which</w:t>
      </w:r>
      <w:proofErr w:type="gramEnd"/>
      <w:r w:rsidR="006966C0">
        <w:t xml:space="preserve"> will</w:t>
      </w:r>
      <w:r w:rsidR="00BC2E68">
        <w:t xml:space="preserve"> happen </w:t>
      </w:r>
      <w:r w:rsidR="006966C0">
        <w:t xml:space="preserve">after </w:t>
      </w:r>
      <w:proofErr w:type="spellStart"/>
      <w:r w:rsidR="00D74695">
        <w:t>after</w:t>
      </w:r>
      <w:proofErr w:type="spellEnd"/>
      <w:r w:rsidR="00D74695">
        <w:t xml:space="preserve"> October</w:t>
      </w:r>
      <w:r w:rsidR="00DB48F2">
        <w:t xml:space="preserve"> 1.</w:t>
      </w:r>
      <w:r w:rsidR="001B3064">
        <w:t xml:space="preserve">) </w:t>
      </w:r>
      <w:r w:rsidR="00BC2E68">
        <w:t>$12,6</w:t>
      </w:r>
      <w:r w:rsidR="00EA4837">
        <w:t>52 is</w:t>
      </w:r>
      <w:r w:rsidR="0003488E">
        <w:t xml:space="preserve"> the exact total for the project.</w:t>
      </w:r>
      <w:r w:rsidR="00BA089A">
        <w:t xml:space="preserve">  The Board agreed with all C</w:t>
      </w:r>
      <w:r w:rsidR="00C41864">
        <w:t>andy’s calculations</w:t>
      </w:r>
      <w:r w:rsidR="00A8247D">
        <w:t xml:space="preserve">.  Pres. </w:t>
      </w:r>
      <w:r w:rsidR="00FB4E31">
        <w:t>Bill Fiske</w:t>
      </w:r>
      <w:r w:rsidR="00D9717D">
        <w:t xml:space="preserve"> </w:t>
      </w:r>
      <w:r w:rsidR="001D1E85">
        <w:t>had to</w:t>
      </w:r>
      <w:r w:rsidR="00D9717D">
        <w:t xml:space="preserve"> sign to verify </w:t>
      </w:r>
      <w:r w:rsidR="001D1E85">
        <w:t xml:space="preserve">approval of the </w:t>
      </w:r>
      <w:r w:rsidR="00595C6F">
        <w:t xml:space="preserve">application and the </w:t>
      </w:r>
      <w:r w:rsidR="007F76CC">
        <w:t>materials</w:t>
      </w:r>
      <w:r w:rsidR="0006786B">
        <w:t>.</w:t>
      </w:r>
    </w:p>
    <w:p w14:paraId="332F529D" w14:textId="5CE4C2C0" w:rsidR="0006786B" w:rsidRDefault="004032CD" w:rsidP="00CD3764">
      <w:r>
        <w:t>Estimates for pa</w:t>
      </w:r>
      <w:r w:rsidR="00A568AC">
        <w:t>inting on the outside</w:t>
      </w:r>
      <w:r w:rsidR="00AA6493">
        <w:t xml:space="preserve">, a task that needs to begin soon </w:t>
      </w:r>
      <w:r w:rsidR="00536EA2">
        <w:t>to</w:t>
      </w:r>
      <w:r w:rsidR="00BF701C">
        <w:t xml:space="preserve"> be </w:t>
      </w:r>
      <w:r w:rsidR="009D3115">
        <w:t xml:space="preserve">finished </w:t>
      </w:r>
      <w:r w:rsidR="00BF701C">
        <w:t>before cold weather</w:t>
      </w:r>
      <w:r w:rsidR="00B70DA1">
        <w:t>:</w:t>
      </w:r>
    </w:p>
    <w:p w14:paraId="57B344EC" w14:textId="063110B7" w:rsidR="00B70DA1" w:rsidRDefault="00B70DA1" w:rsidP="00315F79">
      <w:pPr>
        <w:ind w:firstLine="720"/>
      </w:pPr>
      <w:r>
        <w:tab/>
        <w:t>J</w:t>
      </w:r>
      <w:r w:rsidR="003F1D5D">
        <w:t>+T Construction</w:t>
      </w:r>
      <w:r w:rsidR="000D1B60">
        <w:t xml:space="preserve"> estimate of $</w:t>
      </w:r>
      <w:r w:rsidR="00F05657">
        <w:t>10,00</w:t>
      </w:r>
      <w:r w:rsidR="009B5837">
        <w:t>0</w:t>
      </w:r>
    </w:p>
    <w:p w14:paraId="4C6DD784" w14:textId="5F673063" w:rsidR="00F05657" w:rsidRDefault="00F05657" w:rsidP="00315F79">
      <w:pPr>
        <w:ind w:firstLine="720"/>
      </w:pPr>
      <w:r>
        <w:tab/>
      </w:r>
      <w:r w:rsidR="00D343FA">
        <w:t xml:space="preserve">Quality Painting </w:t>
      </w:r>
      <w:r w:rsidR="00621D79">
        <w:t>estim</w:t>
      </w:r>
      <w:r w:rsidR="00FA4677">
        <w:t xml:space="preserve">ate of </w:t>
      </w:r>
      <w:r w:rsidR="009D069B">
        <w:t xml:space="preserve">$8,500. They did our </w:t>
      </w:r>
      <w:r w:rsidR="002D60AC">
        <w:t>earlier</w:t>
      </w:r>
      <w:r w:rsidR="009D069B">
        <w:t xml:space="preserve"> painting</w:t>
      </w:r>
      <w:r w:rsidR="0057292A">
        <w:t xml:space="preserve"> and did well.</w:t>
      </w:r>
    </w:p>
    <w:p w14:paraId="3B029F04" w14:textId="7957BB91" w:rsidR="007653A6" w:rsidRDefault="00A73352" w:rsidP="007653A6">
      <w:pPr>
        <w:ind w:firstLine="720"/>
      </w:pPr>
      <w:r>
        <w:tab/>
      </w:r>
      <w:r w:rsidR="007653A6">
        <w:t xml:space="preserve">There is a possible additional </w:t>
      </w:r>
      <w:r w:rsidR="00DC46DD">
        <w:t xml:space="preserve">Bath </w:t>
      </w:r>
      <w:r w:rsidR="00AE3185">
        <w:t xml:space="preserve">source </w:t>
      </w:r>
      <w:r w:rsidR="004A0B74">
        <w:t>reported to us by Mike Horton.</w:t>
      </w:r>
    </w:p>
    <w:p w14:paraId="4BAE0C90" w14:textId="77777777" w:rsidR="0057292A" w:rsidRDefault="0057292A" w:rsidP="007653A6">
      <w:pPr>
        <w:ind w:firstLine="720"/>
      </w:pPr>
    </w:p>
    <w:p w14:paraId="6F8641B1" w14:textId="47CA51C8" w:rsidR="0057292A" w:rsidRDefault="0012494B" w:rsidP="00C15DD7">
      <w:pPr>
        <w:ind w:firstLine="720"/>
      </w:pPr>
      <w:r>
        <w:t>Bill moved that we provisionally accep</w:t>
      </w:r>
      <w:r w:rsidR="00FA4677">
        <w:t xml:space="preserve">t </w:t>
      </w:r>
      <w:r w:rsidR="00F8033A">
        <w:t>the Southern</w:t>
      </w:r>
      <w:r w:rsidR="00637A3D">
        <w:t xml:space="preserve"> Tier Quality Painting</w:t>
      </w:r>
      <w:r w:rsidR="00F8033A">
        <w:t xml:space="preserve"> estimate</w:t>
      </w:r>
      <w:r w:rsidR="002E0998">
        <w:t xml:space="preserve">, subject to or unless </w:t>
      </w:r>
      <w:r w:rsidR="00353E6B">
        <w:t>the source</w:t>
      </w:r>
      <w:r w:rsidR="00DC46DD">
        <w:t xml:space="preserve"> from </w:t>
      </w:r>
      <w:r w:rsidR="00C15DD7">
        <w:t xml:space="preserve">Bath is much </w:t>
      </w:r>
      <w:r w:rsidR="00DC46DD">
        <w:t>cheaper and comes in bef</w:t>
      </w:r>
      <w:r w:rsidR="00C15DD7">
        <w:t>ore</w:t>
      </w:r>
      <w:r w:rsidR="00353E6B">
        <w:t xml:space="preserve"> August 30.</w:t>
      </w:r>
      <w:r w:rsidR="000E73BE">
        <w:t xml:space="preserve"> Mary seconded the motion.  Accepted.</w:t>
      </w:r>
      <w:r w:rsidR="00A2414F">
        <w:t xml:space="preserve"> </w:t>
      </w:r>
    </w:p>
    <w:p w14:paraId="483FBE40" w14:textId="77777777" w:rsidR="00CD3764" w:rsidRDefault="00CD3764" w:rsidP="002025C5"/>
    <w:p w14:paraId="1318137B" w14:textId="77777777" w:rsidR="005815A5" w:rsidRDefault="002025C5" w:rsidP="002025C5">
      <w:r>
        <w:t>2924 Summer</w:t>
      </w:r>
      <w:r w:rsidR="005815A5">
        <w:t xml:space="preserve"> Reading Plus</w:t>
      </w:r>
    </w:p>
    <w:p w14:paraId="66B22D8B" w14:textId="57019388" w:rsidR="00FC21F4" w:rsidRDefault="005815A5" w:rsidP="002025C5">
      <w:r>
        <w:tab/>
      </w:r>
      <w:r w:rsidR="008461D3">
        <w:t>Over</w:t>
      </w:r>
      <w:r w:rsidR="00000C3C">
        <w:t xml:space="preserve"> 90 adults and </w:t>
      </w:r>
      <w:r w:rsidR="008461D3">
        <w:t>ki</w:t>
      </w:r>
      <w:r w:rsidR="009733BD">
        <w:t xml:space="preserve">ds signed up for the program.  Candy still </w:t>
      </w:r>
      <w:r w:rsidR="00346879">
        <w:t>must</w:t>
      </w:r>
      <w:r w:rsidR="009733BD">
        <w:t xml:space="preserve"> </w:t>
      </w:r>
      <w:r w:rsidR="00AA332D">
        <w:t>complete the forms for this reporting.</w:t>
      </w:r>
    </w:p>
    <w:p w14:paraId="37DAADCF" w14:textId="77777777" w:rsidR="00FC21F4" w:rsidRDefault="00FC21F4" w:rsidP="002025C5"/>
    <w:p w14:paraId="0A171954" w14:textId="667DBCD3" w:rsidR="002025C5" w:rsidRDefault="00441ECD" w:rsidP="002025C5">
      <w:r>
        <w:t>Starting in September</w:t>
      </w:r>
      <w:r w:rsidR="008A532D">
        <w:t xml:space="preserve">, </w:t>
      </w:r>
      <w:r>
        <w:t xml:space="preserve">the bi-monthly Coffee Hour </w:t>
      </w:r>
      <w:r w:rsidR="00450E60">
        <w:t>will change to Saturdays, every week</w:t>
      </w:r>
      <w:r w:rsidR="009C3BD5">
        <w:t>, from 9:30 to 1</w:t>
      </w:r>
      <w:r w:rsidR="00CD58AC">
        <w:t>0:</w:t>
      </w:r>
      <w:r w:rsidR="009C3BD5">
        <w:t xml:space="preserve">30 </w:t>
      </w:r>
      <w:r w:rsidR="0003344A">
        <w:t>a</w:t>
      </w:r>
      <w:r w:rsidR="00B306A6">
        <w:t>nd</w:t>
      </w:r>
      <w:r w:rsidR="009C3BD5">
        <w:t xml:space="preserve"> will be open to all ages.</w:t>
      </w:r>
      <w:r w:rsidR="00A03D9E">
        <w:t xml:space="preserve"> Candy will have </w:t>
      </w:r>
      <w:proofErr w:type="spellStart"/>
      <w:r w:rsidR="00A03D9E">
        <w:t>h</w:t>
      </w:r>
      <w:r w:rsidR="00B306A6">
        <w:t>o</w:t>
      </w:r>
      <w:proofErr w:type="spellEnd"/>
      <w:r w:rsidR="00A03D9E">
        <w:t xml:space="preserve"> chocolate available </w:t>
      </w:r>
      <w:r w:rsidR="009963B9">
        <w:t>for an</w:t>
      </w:r>
      <w:r w:rsidR="00B306A6">
        <w:t xml:space="preserve">y </w:t>
      </w:r>
      <w:r w:rsidR="009963B9">
        <w:t>kids who attend.</w:t>
      </w:r>
    </w:p>
    <w:p w14:paraId="1FDD25E4" w14:textId="77777777" w:rsidR="005C3607" w:rsidRDefault="005C3607" w:rsidP="002025C5"/>
    <w:p w14:paraId="57EE8800" w14:textId="53E46A5E" w:rsidR="005C3607" w:rsidRDefault="009877EB" w:rsidP="002025C5">
      <w:r>
        <w:t>Director’s Contract</w:t>
      </w:r>
    </w:p>
    <w:p w14:paraId="2E1BBD4A" w14:textId="424E2A24" w:rsidR="00926135" w:rsidRDefault="009877EB" w:rsidP="002025C5">
      <w:r>
        <w:tab/>
        <w:t xml:space="preserve">We value </w:t>
      </w:r>
      <w:r w:rsidR="003768BB">
        <w:t>Cand</w:t>
      </w:r>
      <w:r w:rsidR="002E5420">
        <w:t xml:space="preserve">y’s </w:t>
      </w:r>
      <w:r w:rsidR="003768BB">
        <w:t xml:space="preserve">abilities and </w:t>
      </w:r>
      <w:r w:rsidR="002E5420">
        <w:t>work ethic in running this library</w:t>
      </w:r>
      <w:r w:rsidR="00080F88">
        <w:t xml:space="preserve">.  We are renewing her contract with a percentage increase </w:t>
      </w:r>
      <w:r w:rsidR="00C72E81">
        <w:t xml:space="preserve">per hour.  This will be effective with the next </w:t>
      </w:r>
      <w:r w:rsidR="00093FBB">
        <w:t>pay period</w:t>
      </w:r>
      <w:r w:rsidR="004F627B">
        <w:t>.</w:t>
      </w:r>
    </w:p>
    <w:p w14:paraId="2F137F2D" w14:textId="77777777" w:rsidR="00926135" w:rsidRDefault="00926135" w:rsidP="002025C5"/>
    <w:p w14:paraId="737CFCFB" w14:textId="4480F315" w:rsidR="004A0623" w:rsidRDefault="00926135" w:rsidP="002025C5">
      <w:r>
        <w:t>There was no further business needing any act</w:t>
      </w:r>
      <w:r w:rsidR="00A4788C">
        <w:t>ion.</w:t>
      </w:r>
    </w:p>
    <w:p w14:paraId="4EE06542" w14:textId="0E58E661" w:rsidR="009877EB" w:rsidRDefault="009877EB" w:rsidP="002025C5"/>
    <w:p w14:paraId="7CD4F411" w14:textId="1A45D419" w:rsidR="00A26B4D" w:rsidRDefault="00A26B4D" w:rsidP="002025C5">
      <w:r>
        <w:t>Respectfully submitted,</w:t>
      </w:r>
    </w:p>
    <w:p w14:paraId="3A7EC598" w14:textId="03E41C79" w:rsidR="001170B7" w:rsidRDefault="001170B7" w:rsidP="002025C5">
      <w:r>
        <w:t>Roxanna E. Miller, secretary</w:t>
      </w:r>
    </w:p>
    <w:p w14:paraId="54BC3CCA" w14:textId="77777777" w:rsidR="003D5336" w:rsidRDefault="003D5336" w:rsidP="002025C5"/>
    <w:p w14:paraId="282DF051" w14:textId="77777777" w:rsidR="003D5336" w:rsidRDefault="003D5336" w:rsidP="002025C5"/>
    <w:p w14:paraId="2A79AF3C" w14:textId="37EC13A3" w:rsidR="003D5336" w:rsidRDefault="003D5336" w:rsidP="002025C5">
      <w:r>
        <w:t xml:space="preserve">The next meeting date:  Tuesday, </w:t>
      </w:r>
      <w:r w:rsidR="001F37DF">
        <w:t xml:space="preserve">September 24, 2024 </w:t>
      </w:r>
      <w:r w:rsidR="000B30E2">
        <w:t>at 12:00pm.</w:t>
      </w:r>
    </w:p>
    <w:p w14:paraId="3153B44A" w14:textId="77777777" w:rsidR="000B0CFB" w:rsidRDefault="000B0CFB" w:rsidP="00C15DD7">
      <w:pPr>
        <w:ind w:firstLine="720"/>
      </w:pPr>
    </w:p>
    <w:p w14:paraId="68963941" w14:textId="77777777" w:rsidR="00595C6F" w:rsidRDefault="00595C6F" w:rsidP="007B571F"/>
    <w:p w14:paraId="73203D9E" w14:textId="77777777" w:rsidR="006C0604" w:rsidRDefault="006C0604" w:rsidP="006C0604"/>
    <w:p w14:paraId="59798B26" w14:textId="1C33CBA3" w:rsidR="005A4844" w:rsidRPr="0047558C" w:rsidRDefault="005A4844" w:rsidP="005A4844">
      <w:pPr>
        <w:pStyle w:val="ListParagraph"/>
        <w:ind w:left="1080"/>
      </w:pPr>
      <w:r>
        <w:t xml:space="preserve">        </w:t>
      </w:r>
    </w:p>
    <w:p w14:paraId="7BB92A35" w14:textId="77777777" w:rsidR="00624610" w:rsidRDefault="00624610"/>
    <w:p w14:paraId="64189084" w14:textId="77777777" w:rsidR="00447839" w:rsidRDefault="00447839"/>
    <w:p w14:paraId="39B41008" w14:textId="77777777" w:rsidR="00215FC3" w:rsidRDefault="00215FC3"/>
    <w:p w14:paraId="32D7C196" w14:textId="77777777" w:rsidR="00215FC3" w:rsidRDefault="00215FC3"/>
    <w:sectPr w:rsidR="00215FC3" w:rsidSect="002451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7518E"/>
    <w:multiLevelType w:val="hybridMultilevel"/>
    <w:tmpl w:val="B0A063D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555B37"/>
    <w:multiLevelType w:val="hybridMultilevel"/>
    <w:tmpl w:val="54DCDC7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F0"/>
    <w:rsid w:val="00000C3C"/>
    <w:rsid w:val="0003344A"/>
    <w:rsid w:val="0003488E"/>
    <w:rsid w:val="00041374"/>
    <w:rsid w:val="000642D1"/>
    <w:rsid w:val="0006786B"/>
    <w:rsid w:val="00074548"/>
    <w:rsid w:val="00077C81"/>
    <w:rsid w:val="00080F88"/>
    <w:rsid w:val="00084519"/>
    <w:rsid w:val="00093FBB"/>
    <w:rsid w:val="00097B2C"/>
    <w:rsid w:val="000B0CFB"/>
    <w:rsid w:val="000B30E2"/>
    <w:rsid w:val="000B55CF"/>
    <w:rsid w:val="000B7D01"/>
    <w:rsid w:val="000B7F45"/>
    <w:rsid w:val="000D0CE3"/>
    <w:rsid w:val="000D1B60"/>
    <w:rsid w:val="000E73BE"/>
    <w:rsid w:val="000F5782"/>
    <w:rsid w:val="000F6938"/>
    <w:rsid w:val="001170B7"/>
    <w:rsid w:val="00123BB6"/>
    <w:rsid w:val="0012494B"/>
    <w:rsid w:val="00191AE4"/>
    <w:rsid w:val="00191F02"/>
    <w:rsid w:val="001B2095"/>
    <w:rsid w:val="001B3064"/>
    <w:rsid w:val="001D1E85"/>
    <w:rsid w:val="001D66A2"/>
    <w:rsid w:val="001F37DF"/>
    <w:rsid w:val="002025C5"/>
    <w:rsid w:val="00210DD2"/>
    <w:rsid w:val="00213B12"/>
    <w:rsid w:val="00215FC3"/>
    <w:rsid w:val="002451F0"/>
    <w:rsid w:val="002506A7"/>
    <w:rsid w:val="002706EF"/>
    <w:rsid w:val="002B1E26"/>
    <w:rsid w:val="002D60AC"/>
    <w:rsid w:val="002E0998"/>
    <w:rsid w:val="002E5420"/>
    <w:rsid w:val="00301F48"/>
    <w:rsid w:val="00306B45"/>
    <w:rsid w:val="003132AB"/>
    <w:rsid w:val="0031455F"/>
    <w:rsid w:val="00315F79"/>
    <w:rsid w:val="0034222D"/>
    <w:rsid w:val="00346879"/>
    <w:rsid w:val="00346B5B"/>
    <w:rsid w:val="00353E6B"/>
    <w:rsid w:val="00363E83"/>
    <w:rsid w:val="0037045B"/>
    <w:rsid w:val="003768BB"/>
    <w:rsid w:val="00383F51"/>
    <w:rsid w:val="00393082"/>
    <w:rsid w:val="003A2FCC"/>
    <w:rsid w:val="003C7B26"/>
    <w:rsid w:val="003D2C33"/>
    <w:rsid w:val="003D5336"/>
    <w:rsid w:val="003F1D5D"/>
    <w:rsid w:val="003F5B75"/>
    <w:rsid w:val="00402506"/>
    <w:rsid w:val="004032CD"/>
    <w:rsid w:val="00410D27"/>
    <w:rsid w:val="004325EE"/>
    <w:rsid w:val="00441ECD"/>
    <w:rsid w:val="004421AB"/>
    <w:rsid w:val="00447839"/>
    <w:rsid w:val="00450E60"/>
    <w:rsid w:val="00457D6D"/>
    <w:rsid w:val="00470FB6"/>
    <w:rsid w:val="0047558C"/>
    <w:rsid w:val="004A0623"/>
    <w:rsid w:val="004A0B74"/>
    <w:rsid w:val="004B78DF"/>
    <w:rsid w:val="004D7DCE"/>
    <w:rsid w:val="004E0A64"/>
    <w:rsid w:val="004E642D"/>
    <w:rsid w:val="004F627B"/>
    <w:rsid w:val="005113A9"/>
    <w:rsid w:val="00512821"/>
    <w:rsid w:val="005336DD"/>
    <w:rsid w:val="0053616C"/>
    <w:rsid w:val="00536EA2"/>
    <w:rsid w:val="0055716F"/>
    <w:rsid w:val="00565103"/>
    <w:rsid w:val="0057292A"/>
    <w:rsid w:val="005815A5"/>
    <w:rsid w:val="00595C6F"/>
    <w:rsid w:val="005A4844"/>
    <w:rsid w:val="005C3607"/>
    <w:rsid w:val="005E0AB1"/>
    <w:rsid w:val="00621D79"/>
    <w:rsid w:val="00624610"/>
    <w:rsid w:val="00637A3D"/>
    <w:rsid w:val="00646F96"/>
    <w:rsid w:val="00685ECC"/>
    <w:rsid w:val="006966C0"/>
    <w:rsid w:val="006B6432"/>
    <w:rsid w:val="006C0604"/>
    <w:rsid w:val="006C5FEF"/>
    <w:rsid w:val="006C79B4"/>
    <w:rsid w:val="00752238"/>
    <w:rsid w:val="00764D96"/>
    <w:rsid w:val="007653A6"/>
    <w:rsid w:val="00770D09"/>
    <w:rsid w:val="00777BFF"/>
    <w:rsid w:val="00781CED"/>
    <w:rsid w:val="0078311B"/>
    <w:rsid w:val="00785726"/>
    <w:rsid w:val="00794280"/>
    <w:rsid w:val="0079479D"/>
    <w:rsid w:val="007A4287"/>
    <w:rsid w:val="007B28F6"/>
    <w:rsid w:val="007B571F"/>
    <w:rsid w:val="007F30A5"/>
    <w:rsid w:val="007F76CC"/>
    <w:rsid w:val="007F784F"/>
    <w:rsid w:val="00800E2E"/>
    <w:rsid w:val="008168F1"/>
    <w:rsid w:val="0081782D"/>
    <w:rsid w:val="008461D3"/>
    <w:rsid w:val="0088136A"/>
    <w:rsid w:val="00894B36"/>
    <w:rsid w:val="008955D9"/>
    <w:rsid w:val="008A532D"/>
    <w:rsid w:val="008E2F7B"/>
    <w:rsid w:val="009026D0"/>
    <w:rsid w:val="00926135"/>
    <w:rsid w:val="00967E1E"/>
    <w:rsid w:val="009733BD"/>
    <w:rsid w:val="009877EB"/>
    <w:rsid w:val="009963B9"/>
    <w:rsid w:val="009B5837"/>
    <w:rsid w:val="009C3BD5"/>
    <w:rsid w:val="009C6334"/>
    <w:rsid w:val="009D069B"/>
    <w:rsid w:val="009D3115"/>
    <w:rsid w:val="009D355E"/>
    <w:rsid w:val="009F196E"/>
    <w:rsid w:val="00A03D9E"/>
    <w:rsid w:val="00A1264E"/>
    <w:rsid w:val="00A2414F"/>
    <w:rsid w:val="00A26B4D"/>
    <w:rsid w:val="00A32667"/>
    <w:rsid w:val="00A3776C"/>
    <w:rsid w:val="00A45A6D"/>
    <w:rsid w:val="00A4788C"/>
    <w:rsid w:val="00A568AC"/>
    <w:rsid w:val="00A67B70"/>
    <w:rsid w:val="00A71A35"/>
    <w:rsid w:val="00A73352"/>
    <w:rsid w:val="00A76C0E"/>
    <w:rsid w:val="00A8247D"/>
    <w:rsid w:val="00A85B60"/>
    <w:rsid w:val="00AA332D"/>
    <w:rsid w:val="00AA6493"/>
    <w:rsid w:val="00AC1802"/>
    <w:rsid w:val="00AE3185"/>
    <w:rsid w:val="00AE5B93"/>
    <w:rsid w:val="00AF668C"/>
    <w:rsid w:val="00B306A6"/>
    <w:rsid w:val="00B31F8F"/>
    <w:rsid w:val="00B63960"/>
    <w:rsid w:val="00B653D7"/>
    <w:rsid w:val="00B70DA1"/>
    <w:rsid w:val="00B8068F"/>
    <w:rsid w:val="00B93F00"/>
    <w:rsid w:val="00BA089A"/>
    <w:rsid w:val="00BA0D2D"/>
    <w:rsid w:val="00BB463D"/>
    <w:rsid w:val="00BB5C5B"/>
    <w:rsid w:val="00BC2E68"/>
    <w:rsid w:val="00BC3710"/>
    <w:rsid w:val="00BF371D"/>
    <w:rsid w:val="00BF701C"/>
    <w:rsid w:val="00C00354"/>
    <w:rsid w:val="00C13713"/>
    <w:rsid w:val="00C15DD7"/>
    <w:rsid w:val="00C41864"/>
    <w:rsid w:val="00C638FB"/>
    <w:rsid w:val="00C72E81"/>
    <w:rsid w:val="00C864BA"/>
    <w:rsid w:val="00CA3822"/>
    <w:rsid w:val="00CA40C8"/>
    <w:rsid w:val="00CB31AF"/>
    <w:rsid w:val="00CD087C"/>
    <w:rsid w:val="00CD3764"/>
    <w:rsid w:val="00CD58AC"/>
    <w:rsid w:val="00CF63B6"/>
    <w:rsid w:val="00D22AF3"/>
    <w:rsid w:val="00D343FA"/>
    <w:rsid w:val="00D43F42"/>
    <w:rsid w:val="00D63D5B"/>
    <w:rsid w:val="00D74695"/>
    <w:rsid w:val="00D74C7A"/>
    <w:rsid w:val="00D9717D"/>
    <w:rsid w:val="00DB48F2"/>
    <w:rsid w:val="00DC43C2"/>
    <w:rsid w:val="00DC46DD"/>
    <w:rsid w:val="00DC6B85"/>
    <w:rsid w:val="00DE7310"/>
    <w:rsid w:val="00E13163"/>
    <w:rsid w:val="00E15E57"/>
    <w:rsid w:val="00E20963"/>
    <w:rsid w:val="00E467CB"/>
    <w:rsid w:val="00E51A71"/>
    <w:rsid w:val="00E664DF"/>
    <w:rsid w:val="00E83237"/>
    <w:rsid w:val="00E975B4"/>
    <w:rsid w:val="00EA4837"/>
    <w:rsid w:val="00EC6CE7"/>
    <w:rsid w:val="00EF6FB2"/>
    <w:rsid w:val="00F05657"/>
    <w:rsid w:val="00F12074"/>
    <w:rsid w:val="00F1767A"/>
    <w:rsid w:val="00F2078C"/>
    <w:rsid w:val="00F3129D"/>
    <w:rsid w:val="00F50EA9"/>
    <w:rsid w:val="00F56A42"/>
    <w:rsid w:val="00F57551"/>
    <w:rsid w:val="00F63E68"/>
    <w:rsid w:val="00F65053"/>
    <w:rsid w:val="00F65231"/>
    <w:rsid w:val="00F703F6"/>
    <w:rsid w:val="00F8033A"/>
    <w:rsid w:val="00F824E3"/>
    <w:rsid w:val="00FA2F64"/>
    <w:rsid w:val="00FA4677"/>
    <w:rsid w:val="00FB4E31"/>
    <w:rsid w:val="00FC13D5"/>
    <w:rsid w:val="00FC21F4"/>
    <w:rsid w:val="00FC52D9"/>
    <w:rsid w:val="00FE203B"/>
    <w:rsid w:val="00FF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A8222"/>
  <w15:chartTrackingRefBased/>
  <w15:docId w15:val="{24597150-214A-2543-A1CF-E71E5545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1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1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1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1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1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1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1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1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1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1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1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1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1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1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1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1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1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1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1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1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1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1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Roxanna Miller</dc:creator>
  <cp:keywords/>
  <dc:description/>
  <cp:lastModifiedBy>savona@stls.org</cp:lastModifiedBy>
  <cp:revision>2</cp:revision>
  <cp:lastPrinted>2024-09-24T14:33:00Z</cp:lastPrinted>
  <dcterms:created xsi:type="dcterms:W3CDTF">2024-10-24T17:29:00Z</dcterms:created>
  <dcterms:modified xsi:type="dcterms:W3CDTF">2024-10-24T17:29:00Z</dcterms:modified>
</cp:coreProperties>
</file>